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E5B" w:rsidRDefault="00DD0E5B" w:rsidP="00DD0E5B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9900" cy="565150"/>
            <wp:effectExtent l="19050" t="0" r="635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E5B" w:rsidRDefault="00DD0E5B" w:rsidP="00DD0E5B">
      <w:pPr>
        <w:pStyle w:val="a3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НОРИЛЬСКА</w:t>
      </w:r>
    </w:p>
    <w:p w:rsidR="00DD0E5B" w:rsidRDefault="00DD0E5B" w:rsidP="00DD0E5B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 КРАЯ</w:t>
      </w:r>
    </w:p>
    <w:p w:rsidR="00DD0E5B" w:rsidRDefault="00DD0E5B" w:rsidP="00DD0E5B">
      <w:pPr>
        <w:pStyle w:val="a3"/>
        <w:jc w:val="center"/>
        <w:outlineLvl w:val="0"/>
        <w:rPr>
          <w:b/>
          <w:bCs/>
          <w:sz w:val="28"/>
          <w:szCs w:val="28"/>
        </w:rPr>
      </w:pPr>
    </w:p>
    <w:p w:rsidR="00DD0E5B" w:rsidRDefault="00DD0E5B" w:rsidP="00DD0E5B">
      <w:pPr>
        <w:pStyle w:val="a3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DD0E5B" w:rsidRDefault="00DD0E5B" w:rsidP="00DD0E5B">
      <w:pPr>
        <w:rPr>
          <w:rFonts w:ascii="Times New Roman" w:hAnsi="Times New Roman"/>
        </w:rPr>
      </w:pPr>
    </w:p>
    <w:p w:rsidR="00DD0E5B" w:rsidRDefault="0014471D" w:rsidP="00DD0E5B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09.09.</w:t>
      </w:r>
      <w:r w:rsidR="00DD0E5B">
        <w:rPr>
          <w:rFonts w:ascii="Times New Roman" w:hAnsi="Times New Roman"/>
          <w:sz w:val="26"/>
        </w:rPr>
        <w:t>2019</w:t>
      </w:r>
      <w:r w:rsidR="00DD0E5B">
        <w:rPr>
          <w:rFonts w:ascii="Times New Roman" w:hAnsi="Times New Roman"/>
          <w:sz w:val="26"/>
        </w:rPr>
        <w:tab/>
        <w:t xml:space="preserve">                          </w:t>
      </w:r>
      <w:r>
        <w:rPr>
          <w:rFonts w:ascii="Times New Roman" w:hAnsi="Times New Roman"/>
          <w:sz w:val="26"/>
        </w:rPr>
        <w:t xml:space="preserve">        </w:t>
      </w:r>
      <w:r w:rsidR="00DD0E5B">
        <w:rPr>
          <w:rFonts w:ascii="Times New Roman" w:hAnsi="Times New Roman"/>
          <w:sz w:val="26"/>
        </w:rPr>
        <w:t xml:space="preserve">       г. Но</w:t>
      </w:r>
      <w:r>
        <w:rPr>
          <w:rFonts w:ascii="Times New Roman" w:hAnsi="Times New Roman"/>
          <w:sz w:val="26"/>
        </w:rPr>
        <w:t xml:space="preserve">рильск </w:t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  <w:t xml:space="preserve">                        № 398</w:t>
      </w:r>
    </w:p>
    <w:p w:rsidR="00DD0E5B" w:rsidRDefault="00DD0E5B" w:rsidP="00DD0E5B">
      <w:pPr>
        <w:spacing w:after="0" w:line="240" w:lineRule="auto"/>
        <w:rPr>
          <w:rFonts w:ascii="Times New Roman" w:hAnsi="Times New Roman"/>
          <w:sz w:val="26"/>
        </w:rPr>
      </w:pPr>
    </w:p>
    <w:p w:rsidR="00DD0E5B" w:rsidRDefault="00DD0E5B" w:rsidP="00DD0E5B">
      <w:pPr>
        <w:spacing w:after="0" w:line="240" w:lineRule="auto"/>
        <w:rPr>
          <w:rFonts w:ascii="Times New Roman" w:hAnsi="Times New Roman"/>
          <w:sz w:val="26"/>
        </w:rPr>
      </w:pPr>
    </w:p>
    <w:p w:rsidR="00DD0E5B" w:rsidRDefault="002A6574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  <w:r w:rsidRPr="002A6574">
        <w:rPr>
          <w:rFonts w:ascii="Times New Roman" w:hAnsi="Times New Roman"/>
          <w:sz w:val="26"/>
        </w:rPr>
        <w:t>О внесении изменений в отдельные постановления Администрации города Норильска</w:t>
      </w:r>
    </w:p>
    <w:p w:rsidR="00DD0E5B" w:rsidRDefault="00DD0E5B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70127C" w:rsidRDefault="0070127C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2A6574" w:rsidRPr="002A6574" w:rsidRDefault="002A6574" w:rsidP="002A6574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2A6574">
        <w:rPr>
          <w:rFonts w:ascii="Times New Roman" w:hAnsi="Times New Roman"/>
          <w:sz w:val="26"/>
        </w:rPr>
        <w:t xml:space="preserve">В соответствии с Федеральным законом от 27.07.2010 № 210-ФЗ </w:t>
      </w:r>
      <w:r w:rsidRPr="002A6574">
        <w:rPr>
          <w:rFonts w:ascii="Times New Roman" w:hAnsi="Times New Roman"/>
          <w:sz w:val="26"/>
        </w:rPr>
        <w:br/>
        <w:t>«Об организации предоставления государственных и муниципальных услуг»</w:t>
      </w:r>
      <w:r w:rsidR="00807191">
        <w:rPr>
          <w:rFonts w:ascii="Times New Roman" w:hAnsi="Times New Roman"/>
          <w:sz w:val="26"/>
        </w:rPr>
        <w:t>,</w:t>
      </w:r>
      <w:r w:rsidRPr="002A6574">
        <w:rPr>
          <w:rFonts w:ascii="Times New Roman" w:hAnsi="Times New Roman"/>
          <w:sz w:val="26"/>
        </w:rPr>
        <w:t xml:space="preserve"> </w:t>
      </w:r>
    </w:p>
    <w:p w:rsidR="002A6574" w:rsidRPr="002A6574" w:rsidRDefault="002A6574" w:rsidP="002A6574">
      <w:pPr>
        <w:spacing w:after="0" w:line="240" w:lineRule="auto"/>
        <w:jc w:val="both"/>
        <w:rPr>
          <w:rFonts w:ascii="Times New Roman" w:hAnsi="Times New Roman"/>
          <w:sz w:val="26"/>
        </w:rPr>
      </w:pPr>
      <w:r w:rsidRPr="002A6574">
        <w:rPr>
          <w:rFonts w:ascii="Times New Roman" w:hAnsi="Times New Roman"/>
          <w:sz w:val="26"/>
        </w:rPr>
        <w:t>ПОСТАНОВЛЯЮ:</w:t>
      </w:r>
    </w:p>
    <w:p w:rsidR="00DD0E5B" w:rsidRDefault="00DD0E5B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2A6574" w:rsidRDefault="002A6574" w:rsidP="002A6574">
      <w:pPr>
        <w:pStyle w:val="ConsPlusTitle"/>
        <w:ind w:firstLine="708"/>
        <w:jc w:val="both"/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1. </w:t>
      </w:r>
      <w:r w:rsidRPr="008C56AE">
        <w:rPr>
          <w:rFonts w:ascii="Times New Roman" w:hAnsi="Times New Roman" w:cs="Times New Roman"/>
          <w:b w:val="0"/>
          <w:sz w:val="26"/>
          <w:szCs w:val="26"/>
        </w:rPr>
        <w:t xml:space="preserve">Внести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в Порядок </w:t>
      </w:r>
      <w:r w:rsidR="00FF1DF6">
        <w:rPr>
          <w:rFonts w:ascii="Times New Roman" w:hAnsi="Times New Roman" w:cs="Times New Roman"/>
          <w:b w:val="0"/>
          <w:sz w:val="26"/>
          <w:szCs w:val="26"/>
        </w:rPr>
        <w:t>оказания материальной помощи</w:t>
      </w:r>
      <w:r w:rsidR="00683313">
        <w:rPr>
          <w:rFonts w:ascii="Times New Roman" w:hAnsi="Times New Roman" w:cs="Times New Roman"/>
          <w:b w:val="0"/>
          <w:sz w:val="26"/>
          <w:szCs w:val="26"/>
        </w:rPr>
        <w:t xml:space="preserve"> на погребение</w:t>
      </w:r>
      <w:r w:rsidR="00FF1DF6">
        <w:rPr>
          <w:rFonts w:ascii="Times New Roman" w:hAnsi="Times New Roman" w:cs="Times New Roman"/>
          <w:b w:val="0"/>
          <w:sz w:val="26"/>
          <w:szCs w:val="26"/>
        </w:rPr>
        <w:t>, утве</w:t>
      </w:r>
      <w:r>
        <w:rPr>
          <w:rFonts w:ascii="Times New Roman" w:hAnsi="Times New Roman" w:cs="Times New Roman"/>
          <w:b w:val="0"/>
          <w:sz w:val="26"/>
          <w:szCs w:val="26"/>
        </w:rPr>
        <w:t>ржденный постановлением Администрации города Норильска</w:t>
      </w:r>
      <w:r w:rsidRPr="008C56AE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от </w:t>
      </w:r>
      <w:r w:rsidR="0068331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26.11.2009</w:t>
      </w:r>
      <w:r w:rsidRPr="008C56AE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</w:t>
      </w:r>
      <w:r w:rsidR="00CB6284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br/>
      </w:r>
      <w:r w:rsidRPr="008C56AE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№ </w:t>
      </w:r>
      <w:r w:rsidR="0068331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502</w:t>
      </w:r>
      <w:r w:rsidRPr="008C56AE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(далее </w:t>
      </w:r>
      <w:r w:rsidRPr="001321E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– Порядок)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,</w:t>
      </w:r>
      <w:r w:rsidRPr="001321E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следующ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ие</w:t>
      </w:r>
      <w:r w:rsidRPr="001321E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изменени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я</w:t>
      </w:r>
      <w:r w:rsidRPr="001321E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:</w:t>
      </w:r>
    </w:p>
    <w:p w:rsidR="00A56009" w:rsidRDefault="00A56009" w:rsidP="002A6574">
      <w:pPr>
        <w:pStyle w:val="ConsPlusTitle"/>
        <w:ind w:firstLine="708"/>
        <w:jc w:val="both"/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1.1. </w:t>
      </w:r>
      <w:r w:rsidR="000B0435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Абзац тринадцатый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</w:t>
      </w:r>
      <w:r w:rsidRPr="00A56009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пункт</w:t>
      </w:r>
      <w:r w:rsidR="000B0435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а</w:t>
      </w:r>
      <w:r w:rsidRPr="00A56009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2.2 Порядка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</w:t>
      </w:r>
      <w:r w:rsidR="000B0435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изложить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</w:t>
      </w:r>
      <w:r w:rsidR="000B0435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в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следующе</w:t>
      </w:r>
      <w:r w:rsidR="000B0435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й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р</w:t>
      </w:r>
      <w:r w:rsidR="000B0435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едакции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:</w:t>
      </w:r>
    </w:p>
    <w:p w:rsidR="00A56009" w:rsidRDefault="00A56009" w:rsidP="002A6574">
      <w:pPr>
        <w:pStyle w:val="ConsPlusTitle"/>
        <w:ind w:firstLine="708"/>
        <w:jc w:val="both"/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«м) документ, подтверждающий регистрацию на территории муниципального образования город Норильск умершего гражданина (свидетельство о регистрации по месту жительства, выписка из домовой книги, выписка из поквартирной карточки, выписка из финансово-лицевого счета</w:t>
      </w:r>
      <w:r w:rsidR="000B0435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)</w:t>
      </w:r>
      <w:r w:rsidR="00FD13E9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.».</w:t>
      </w:r>
    </w:p>
    <w:p w:rsidR="00EC41B1" w:rsidRDefault="00907085" w:rsidP="00EC41B1">
      <w:pPr>
        <w:pStyle w:val="ConsPlusTitle"/>
        <w:ind w:firstLine="708"/>
        <w:jc w:val="both"/>
        <w:rPr>
          <w:rFonts w:ascii="Times New Roman" w:hAnsi="Times New Roman"/>
          <w:b w:val="0"/>
          <w:sz w:val="26"/>
        </w:rPr>
      </w:pPr>
      <w:r w:rsidRPr="00907085">
        <w:rPr>
          <w:rFonts w:ascii="Times New Roman" w:hAnsi="Times New Roman"/>
          <w:b w:val="0"/>
          <w:sz w:val="26"/>
        </w:rPr>
        <w:t xml:space="preserve">1.2. </w:t>
      </w:r>
      <w:r w:rsidR="000B0435">
        <w:rPr>
          <w:rFonts w:ascii="Times New Roman" w:hAnsi="Times New Roman"/>
          <w:b w:val="0"/>
          <w:sz w:val="26"/>
        </w:rPr>
        <w:t>П</w:t>
      </w:r>
      <w:r w:rsidRPr="00907085">
        <w:rPr>
          <w:rFonts w:ascii="Times New Roman" w:hAnsi="Times New Roman"/>
          <w:b w:val="0"/>
          <w:sz w:val="26"/>
        </w:rPr>
        <w:t>ункт 2.2 Порядка</w:t>
      </w:r>
      <w:r w:rsidR="000B0435">
        <w:rPr>
          <w:rFonts w:ascii="Times New Roman" w:hAnsi="Times New Roman"/>
          <w:b w:val="0"/>
          <w:sz w:val="26"/>
        </w:rPr>
        <w:t xml:space="preserve"> дополнить</w:t>
      </w:r>
      <w:r w:rsidRPr="00907085">
        <w:rPr>
          <w:rFonts w:ascii="Times New Roman" w:hAnsi="Times New Roman"/>
          <w:b w:val="0"/>
          <w:sz w:val="26"/>
        </w:rPr>
        <w:t xml:space="preserve"> </w:t>
      </w:r>
      <w:r w:rsidR="000B0435">
        <w:rPr>
          <w:rFonts w:ascii="Times New Roman" w:hAnsi="Times New Roman"/>
          <w:b w:val="0"/>
          <w:sz w:val="26"/>
        </w:rPr>
        <w:t>а</w:t>
      </w:r>
      <w:r w:rsidR="000B0435" w:rsidRPr="00907085">
        <w:rPr>
          <w:rFonts w:ascii="Times New Roman" w:hAnsi="Times New Roman"/>
          <w:b w:val="0"/>
          <w:sz w:val="26"/>
        </w:rPr>
        <w:t>бзац</w:t>
      </w:r>
      <w:r w:rsidR="000B0435">
        <w:rPr>
          <w:rFonts w:ascii="Times New Roman" w:hAnsi="Times New Roman"/>
          <w:b w:val="0"/>
          <w:sz w:val="26"/>
        </w:rPr>
        <w:t>ами</w:t>
      </w:r>
      <w:r w:rsidR="000B0435" w:rsidRPr="00907085">
        <w:rPr>
          <w:rFonts w:ascii="Times New Roman" w:hAnsi="Times New Roman"/>
          <w:b w:val="0"/>
          <w:sz w:val="26"/>
        </w:rPr>
        <w:t xml:space="preserve"> </w:t>
      </w:r>
      <w:r w:rsidRPr="00907085">
        <w:rPr>
          <w:rFonts w:ascii="Times New Roman" w:hAnsi="Times New Roman"/>
          <w:b w:val="0"/>
          <w:sz w:val="26"/>
        </w:rPr>
        <w:t>четырнадцатым</w:t>
      </w:r>
      <w:r w:rsidR="000B0435">
        <w:rPr>
          <w:rFonts w:ascii="Times New Roman" w:hAnsi="Times New Roman"/>
          <w:b w:val="0"/>
          <w:sz w:val="26"/>
        </w:rPr>
        <w:t xml:space="preserve"> - шестнадцатым</w:t>
      </w:r>
      <w:r w:rsidR="00E32AFE">
        <w:rPr>
          <w:rFonts w:ascii="Times New Roman" w:hAnsi="Times New Roman"/>
          <w:b w:val="0"/>
          <w:sz w:val="26"/>
        </w:rPr>
        <w:t xml:space="preserve"> </w:t>
      </w:r>
      <w:r w:rsidR="007A6D47">
        <w:rPr>
          <w:rFonts w:ascii="Times New Roman" w:hAnsi="Times New Roman"/>
          <w:b w:val="0"/>
          <w:sz w:val="26"/>
        </w:rPr>
        <w:t>следующе</w:t>
      </w:r>
      <w:r w:rsidR="000B0435">
        <w:rPr>
          <w:rFonts w:ascii="Times New Roman" w:hAnsi="Times New Roman"/>
          <w:b w:val="0"/>
          <w:sz w:val="26"/>
        </w:rPr>
        <w:t>го</w:t>
      </w:r>
      <w:r w:rsidR="007A6D47">
        <w:rPr>
          <w:rFonts w:ascii="Times New Roman" w:hAnsi="Times New Roman"/>
          <w:b w:val="0"/>
          <w:sz w:val="26"/>
        </w:rPr>
        <w:t xml:space="preserve"> </w:t>
      </w:r>
      <w:r w:rsidR="000B0435">
        <w:rPr>
          <w:rFonts w:ascii="Times New Roman" w:hAnsi="Times New Roman"/>
          <w:b w:val="0"/>
          <w:sz w:val="26"/>
        </w:rPr>
        <w:t>содержания</w:t>
      </w:r>
      <w:r w:rsidR="007A6D47">
        <w:rPr>
          <w:rFonts w:ascii="Times New Roman" w:hAnsi="Times New Roman"/>
          <w:b w:val="0"/>
          <w:sz w:val="26"/>
        </w:rPr>
        <w:t>:</w:t>
      </w:r>
    </w:p>
    <w:p w:rsidR="00EC41B1" w:rsidRPr="00EC41B1" w:rsidRDefault="007A6D47" w:rsidP="00EC41B1">
      <w:pPr>
        <w:pStyle w:val="ConsPlusTitle"/>
        <w:ind w:firstLine="708"/>
        <w:jc w:val="both"/>
        <w:rPr>
          <w:rFonts w:ascii="Times New Roman" w:eastAsiaTheme="minorHAnsi" w:hAnsi="Times New Roman"/>
          <w:b w:val="0"/>
          <w:sz w:val="26"/>
          <w:szCs w:val="26"/>
          <w:lang w:eastAsia="en-US"/>
        </w:rPr>
      </w:pPr>
      <w:r w:rsidRPr="00EC41B1">
        <w:rPr>
          <w:rFonts w:ascii="Times New Roman" w:hAnsi="Times New Roman"/>
          <w:b w:val="0"/>
          <w:color w:val="000000" w:themeColor="text1"/>
          <w:sz w:val="26"/>
          <w:szCs w:val="26"/>
        </w:rPr>
        <w:t>«</w:t>
      </w:r>
      <w:r w:rsidR="00EC41B1" w:rsidRPr="00EC41B1">
        <w:rPr>
          <w:rFonts w:ascii="Times New Roman" w:eastAsiaTheme="minorHAnsi" w:hAnsi="Times New Roman"/>
          <w:b w:val="0"/>
          <w:color w:val="000000" w:themeColor="text1"/>
          <w:sz w:val="26"/>
          <w:szCs w:val="26"/>
          <w:lang w:eastAsia="en-US"/>
        </w:rPr>
        <w:t xml:space="preserve">В случае </w:t>
      </w:r>
      <w:proofErr w:type="spellStart"/>
      <w:r w:rsidR="00EC41B1" w:rsidRPr="00EC41B1">
        <w:rPr>
          <w:rFonts w:ascii="Times New Roman" w:eastAsiaTheme="minorHAnsi" w:hAnsi="Times New Roman"/>
          <w:b w:val="0"/>
          <w:color w:val="000000" w:themeColor="text1"/>
          <w:sz w:val="26"/>
          <w:szCs w:val="26"/>
          <w:lang w:eastAsia="en-US"/>
        </w:rPr>
        <w:t>непредоставления</w:t>
      </w:r>
      <w:proofErr w:type="spellEnd"/>
      <w:r w:rsidR="00EC41B1" w:rsidRPr="00EC41B1">
        <w:rPr>
          <w:rFonts w:ascii="Times New Roman" w:eastAsiaTheme="minorHAnsi" w:hAnsi="Times New Roman"/>
          <w:b w:val="0"/>
          <w:color w:val="000000" w:themeColor="text1"/>
          <w:sz w:val="26"/>
          <w:szCs w:val="26"/>
          <w:lang w:eastAsia="en-US"/>
        </w:rPr>
        <w:t xml:space="preserve"> заявителем документов, указанных в </w:t>
      </w:r>
      <w:hyperlink r:id="rId7" w:history="1">
        <w:r w:rsidR="00EC41B1" w:rsidRPr="00EC41B1">
          <w:rPr>
            <w:rFonts w:ascii="Times New Roman" w:eastAsiaTheme="minorHAnsi" w:hAnsi="Times New Roman"/>
            <w:b w:val="0"/>
            <w:color w:val="000000" w:themeColor="text1"/>
            <w:sz w:val="26"/>
            <w:szCs w:val="26"/>
            <w:lang w:eastAsia="en-US"/>
          </w:rPr>
          <w:t xml:space="preserve">подпунктах </w:t>
        </w:r>
      </w:hyperlink>
      <w:r w:rsidR="00EC41B1" w:rsidRPr="00EC41B1">
        <w:rPr>
          <w:rFonts w:ascii="Times New Roman" w:eastAsiaTheme="minorHAnsi" w:hAnsi="Times New Roman"/>
          <w:b w:val="0"/>
          <w:color w:val="000000" w:themeColor="text1"/>
          <w:sz w:val="26"/>
          <w:szCs w:val="26"/>
          <w:lang w:eastAsia="en-US"/>
        </w:rPr>
        <w:t xml:space="preserve">«к», </w:t>
      </w:r>
      <w:hyperlink r:id="rId8" w:history="1">
        <w:r w:rsidR="00EC41B1" w:rsidRPr="00EC41B1">
          <w:rPr>
            <w:rFonts w:ascii="Times New Roman" w:eastAsiaTheme="minorHAnsi" w:hAnsi="Times New Roman"/>
            <w:b w:val="0"/>
            <w:color w:val="000000" w:themeColor="text1"/>
            <w:sz w:val="26"/>
            <w:szCs w:val="26"/>
            <w:lang w:eastAsia="en-US"/>
          </w:rPr>
          <w:t>«м» пункта 2.</w:t>
        </w:r>
      </w:hyperlink>
      <w:r w:rsidR="00EC41B1">
        <w:rPr>
          <w:rFonts w:ascii="Times New Roman" w:eastAsiaTheme="minorHAnsi" w:hAnsi="Times New Roman"/>
          <w:b w:val="0"/>
          <w:sz w:val="26"/>
          <w:szCs w:val="26"/>
          <w:lang w:eastAsia="en-US"/>
        </w:rPr>
        <w:t>2</w:t>
      </w:r>
      <w:r w:rsidR="00EC41B1" w:rsidRPr="00EC41B1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настоящего </w:t>
      </w:r>
      <w:r w:rsidR="00EC41B1">
        <w:rPr>
          <w:rFonts w:ascii="Times New Roman" w:eastAsiaTheme="minorHAnsi" w:hAnsi="Times New Roman"/>
          <w:b w:val="0"/>
          <w:sz w:val="26"/>
          <w:szCs w:val="26"/>
          <w:lang w:eastAsia="en-US"/>
        </w:rPr>
        <w:t>Порядка</w:t>
      </w:r>
      <w:r w:rsidR="00EC41B1" w:rsidRPr="00EC41B1">
        <w:rPr>
          <w:rFonts w:ascii="Times New Roman" w:eastAsiaTheme="minorHAnsi" w:hAnsi="Times New Roman"/>
          <w:b w:val="0"/>
          <w:sz w:val="26"/>
          <w:szCs w:val="26"/>
          <w:lang w:eastAsia="en-US"/>
        </w:rPr>
        <w:t>, Управлением</w:t>
      </w:r>
      <w:r w:rsidR="00EC41B1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социальной политики</w:t>
      </w:r>
      <w:r w:rsidR="00EC41B1" w:rsidRPr="00EC41B1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в рамках межведомственного взаимодействия не позднее </w:t>
      </w:r>
      <w:r w:rsidR="003F299C">
        <w:rPr>
          <w:rFonts w:ascii="Times New Roman" w:eastAsiaTheme="minorHAnsi" w:hAnsi="Times New Roman"/>
          <w:b w:val="0"/>
          <w:sz w:val="26"/>
          <w:szCs w:val="26"/>
          <w:lang w:eastAsia="en-US"/>
        </w:rPr>
        <w:t>2</w:t>
      </w:r>
      <w:r w:rsidR="00EC41B1" w:rsidRPr="00EC41B1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рабочих дней со дня регистрации заявления запрашиваются следующие сведения:</w:t>
      </w:r>
    </w:p>
    <w:p w:rsidR="00EC41B1" w:rsidRPr="00EC41B1" w:rsidRDefault="00EC41B1" w:rsidP="00EC41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EC41B1">
        <w:rPr>
          <w:rFonts w:ascii="Times New Roman" w:eastAsiaTheme="minorHAnsi" w:hAnsi="Times New Roman"/>
          <w:sz w:val="26"/>
          <w:szCs w:val="26"/>
          <w:lang w:eastAsia="en-US"/>
        </w:rPr>
        <w:t>- информация из территориального органа федерального органа исполнительной власти, уполномоченного на осуществление функций по контролю и надзору в сфере миграции, о регистрации по месту жительства на территории муниципального образования город Норильск умершего гражданина;</w:t>
      </w:r>
    </w:p>
    <w:p w:rsidR="007A6D47" w:rsidRDefault="00EC41B1" w:rsidP="00EC41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 w:rsidRPr="00EC41B1">
        <w:rPr>
          <w:rFonts w:ascii="Times New Roman" w:eastAsiaTheme="minorHAnsi" w:hAnsi="Times New Roman"/>
          <w:sz w:val="26"/>
          <w:szCs w:val="26"/>
          <w:lang w:eastAsia="en-US"/>
        </w:rPr>
        <w:t xml:space="preserve">- информация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ЦЗН</w:t>
      </w:r>
      <w:r w:rsidRPr="00EC41B1">
        <w:rPr>
          <w:rFonts w:ascii="Times New Roman" w:eastAsiaTheme="minorHAnsi" w:hAnsi="Times New Roman"/>
          <w:sz w:val="26"/>
          <w:szCs w:val="26"/>
          <w:lang w:eastAsia="en-US"/>
        </w:rPr>
        <w:t xml:space="preserve"> о размере получаемого пособия для неработающих и не обучающихся в образовательных учреждениях членов семьи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з</w:t>
      </w:r>
      <w:r w:rsidRPr="00EC41B1">
        <w:rPr>
          <w:rFonts w:ascii="Times New Roman" w:eastAsiaTheme="minorHAnsi" w:hAnsi="Times New Roman"/>
          <w:sz w:val="26"/>
          <w:szCs w:val="26"/>
          <w:lang w:eastAsia="en-US"/>
        </w:rPr>
        <w:t>аявителя трудоспособного возраста.</w:t>
      </w:r>
      <w:r w:rsidR="007A6D47" w:rsidRPr="00EC41B1">
        <w:rPr>
          <w:rFonts w:ascii="Times New Roman" w:hAnsi="Times New Roman"/>
          <w:sz w:val="26"/>
        </w:rPr>
        <w:t>».</w:t>
      </w:r>
    </w:p>
    <w:p w:rsidR="00EC41B1" w:rsidRPr="00EC41B1" w:rsidRDefault="00EC41B1" w:rsidP="00EC41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</w:rPr>
        <w:t>1.3. В пункте 2.5 Порядка слова «10 календарных</w:t>
      </w:r>
      <w:r w:rsidR="000B0435">
        <w:rPr>
          <w:rFonts w:ascii="Times New Roman" w:hAnsi="Times New Roman"/>
          <w:sz w:val="26"/>
        </w:rPr>
        <w:t>» заменить словами «15 </w:t>
      </w:r>
      <w:r w:rsidR="00945328">
        <w:rPr>
          <w:rFonts w:ascii="Times New Roman" w:hAnsi="Times New Roman"/>
          <w:sz w:val="26"/>
        </w:rPr>
        <w:t>рабочих».</w:t>
      </w:r>
    </w:p>
    <w:p w:rsidR="002A6574" w:rsidRDefault="00FD13E9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>1.</w:t>
      </w:r>
      <w:r w:rsidR="00945328">
        <w:rPr>
          <w:rFonts w:ascii="Times New Roman" w:hAnsi="Times New Roman"/>
          <w:sz w:val="26"/>
        </w:rPr>
        <w:t>4</w:t>
      </w:r>
      <w:r w:rsidR="00683313">
        <w:rPr>
          <w:rFonts w:ascii="Times New Roman" w:hAnsi="Times New Roman"/>
          <w:sz w:val="26"/>
        </w:rPr>
        <w:t xml:space="preserve">. </w:t>
      </w:r>
      <w:r w:rsidR="000B0435">
        <w:rPr>
          <w:rFonts w:ascii="Times New Roman" w:hAnsi="Times New Roman"/>
          <w:sz w:val="26"/>
        </w:rPr>
        <w:t>П</w:t>
      </w:r>
      <w:r w:rsidR="00683313">
        <w:rPr>
          <w:rFonts w:ascii="Times New Roman" w:hAnsi="Times New Roman"/>
          <w:sz w:val="26"/>
        </w:rPr>
        <w:t>ункт 2.6</w:t>
      </w:r>
      <w:r w:rsidR="002A6574">
        <w:rPr>
          <w:rFonts w:ascii="Times New Roman" w:hAnsi="Times New Roman"/>
          <w:sz w:val="26"/>
        </w:rPr>
        <w:t xml:space="preserve"> </w:t>
      </w:r>
      <w:r w:rsidR="00C83370">
        <w:rPr>
          <w:rFonts w:ascii="Times New Roman" w:hAnsi="Times New Roman"/>
          <w:sz w:val="26"/>
        </w:rPr>
        <w:t xml:space="preserve">Порядка </w:t>
      </w:r>
      <w:r w:rsidR="000B0435">
        <w:rPr>
          <w:rFonts w:ascii="Times New Roman" w:hAnsi="Times New Roman"/>
          <w:sz w:val="26"/>
        </w:rPr>
        <w:t xml:space="preserve">дополнить </w:t>
      </w:r>
      <w:r w:rsidR="00A54D2D">
        <w:rPr>
          <w:rFonts w:ascii="Times New Roman" w:hAnsi="Times New Roman"/>
          <w:sz w:val="26"/>
        </w:rPr>
        <w:t xml:space="preserve">новым </w:t>
      </w:r>
      <w:r w:rsidR="00C83370">
        <w:rPr>
          <w:rFonts w:ascii="Times New Roman" w:hAnsi="Times New Roman"/>
          <w:sz w:val="26"/>
        </w:rPr>
        <w:t>абзацем шестым</w:t>
      </w:r>
      <w:r w:rsidR="002A6574">
        <w:rPr>
          <w:rFonts w:ascii="Times New Roman" w:hAnsi="Times New Roman"/>
          <w:sz w:val="26"/>
        </w:rPr>
        <w:t xml:space="preserve"> следующего содержания</w:t>
      </w:r>
      <w:r w:rsidR="002A6574">
        <w:rPr>
          <w:rFonts w:ascii="Times New Roman" w:hAnsi="Times New Roman"/>
          <w:i/>
          <w:sz w:val="26"/>
        </w:rPr>
        <w:t>: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«- основания (случаи), указанные в пункте 2.</w:t>
      </w:r>
      <w:r w:rsidR="00683313">
        <w:rPr>
          <w:rFonts w:ascii="Times New Roman" w:hAnsi="Times New Roman"/>
          <w:sz w:val="26"/>
        </w:rPr>
        <w:t>8</w:t>
      </w:r>
      <w:r>
        <w:rPr>
          <w:rFonts w:ascii="Times New Roman" w:hAnsi="Times New Roman"/>
          <w:sz w:val="26"/>
        </w:rPr>
        <w:t xml:space="preserve"> настоящего Порядка</w:t>
      </w:r>
      <w:r w:rsidRPr="00E830AC">
        <w:rPr>
          <w:rFonts w:ascii="Times New Roman" w:hAnsi="Times New Roman"/>
          <w:sz w:val="26"/>
        </w:rPr>
        <w:t>.».</w:t>
      </w:r>
    </w:p>
    <w:p w:rsidR="00907085" w:rsidRDefault="00945328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>1.5.</w:t>
      </w:r>
      <w:r w:rsidR="00907085">
        <w:rPr>
          <w:rFonts w:ascii="Times New Roman" w:hAnsi="Times New Roman"/>
          <w:sz w:val="26"/>
        </w:rPr>
        <w:t xml:space="preserve"> Абзац шестой пункта 2.6 Порядка считать абзацем седьмым.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</w:t>
      </w:r>
      <w:r w:rsidR="00945328">
        <w:rPr>
          <w:rFonts w:ascii="Times New Roman" w:hAnsi="Times New Roman"/>
          <w:sz w:val="26"/>
        </w:rPr>
        <w:t>6</w:t>
      </w:r>
      <w:r w:rsidR="00683313">
        <w:rPr>
          <w:rFonts w:ascii="Times New Roman" w:hAnsi="Times New Roman"/>
          <w:sz w:val="26"/>
        </w:rPr>
        <w:t xml:space="preserve">. </w:t>
      </w:r>
      <w:r w:rsidR="000B0435">
        <w:rPr>
          <w:rFonts w:ascii="Times New Roman" w:hAnsi="Times New Roman"/>
          <w:sz w:val="26"/>
        </w:rPr>
        <w:t>П</w:t>
      </w:r>
      <w:r w:rsidR="00683313">
        <w:rPr>
          <w:rFonts w:ascii="Times New Roman" w:hAnsi="Times New Roman"/>
          <w:sz w:val="26"/>
        </w:rPr>
        <w:t>ункт 2.7</w:t>
      </w:r>
      <w:r>
        <w:rPr>
          <w:rFonts w:ascii="Times New Roman" w:hAnsi="Times New Roman"/>
          <w:sz w:val="26"/>
        </w:rPr>
        <w:t xml:space="preserve"> Порядка </w:t>
      </w:r>
      <w:r w:rsidR="000B0435">
        <w:rPr>
          <w:rFonts w:ascii="Times New Roman" w:hAnsi="Times New Roman"/>
          <w:sz w:val="26"/>
        </w:rPr>
        <w:t>д</w:t>
      </w:r>
      <w:r w:rsidR="000B0435" w:rsidRPr="00A54D2D">
        <w:rPr>
          <w:rFonts w:ascii="Times New Roman" w:hAnsi="Times New Roman"/>
          <w:sz w:val="26"/>
        </w:rPr>
        <w:t>ополнить</w:t>
      </w:r>
      <w:r w:rsidR="000B0435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абзацем </w:t>
      </w:r>
      <w:r w:rsidR="00683313">
        <w:rPr>
          <w:rFonts w:ascii="Times New Roman" w:hAnsi="Times New Roman"/>
          <w:sz w:val="26"/>
        </w:rPr>
        <w:t>шестым</w:t>
      </w:r>
      <w:r w:rsidR="000B0435">
        <w:rPr>
          <w:rFonts w:ascii="Times New Roman" w:hAnsi="Times New Roman"/>
          <w:sz w:val="26"/>
        </w:rPr>
        <w:t xml:space="preserve"> следующего содержания:</w:t>
      </w:r>
      <w:r>
        <w:rPr>
          <w:rFonts w:ascii="Times New Roman" w:hAnsi="Times New Roman"/>
          <w:sz w:val="26"/>
        </w:rPr>
        <w:t xml:space="preserve"> </w:t>
      </w:r>
    </w:p>
    <w:p w:rsidR="002A6574" w:rsidRPr="00E830AC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«- основания (случаи), указанные в пункте 2.</w:t>
      </w:r>
      <w:r w:rsidR="00683313">
        <w:rPr>
          <w:rFonts w:ascii="Times New Roman" w:hAnsi="Times New Roman"/>
          <w:sz w:val="26"/>
        </w:rPr>
        <w:t>8</w:t>
      </w:r>
      <w:r>
        <w:rPr>
          <w:rFonts w:ascii="Times New Roman" w:hAnsi="Times New Roman"/>
          <w:sz w:val="26"/>
        </w:rPr>
        <w:t xml:space="preserve"> настоящего </w:t>
      </w:r>
      <w:r w:rsidR="00890083">
        <w:rPr>
          <w:rFonts w:ascii="Times New Roman" w:hAnsi="Times New Roman"/>
          <w:sz w:val="26"/>
        </w:rPr>
        <w:t>Порядка</w:t>
      </w:r>
      <w:r w:rsidRPr="00E830AC">
        <w:rPr>
          <w:rFonts w:ascii="Times New Roman" w:hAnsi="Times New Roman"/>
          <w:sz w:val="26"/>
        </w:rPr>
        <w:t>.»</w:t>
      </w:r>
      <w:r>
        <w:rPr>
          <w:rFonts w:ascii="Times New Roman" w:hAnsi="Times New Roman"/>
          <w:sz w:val="26"/>
        </w:rPr>
        <w:t>.</w:t>
      </w:r>
    </w:p>
    <w:p w:rsidR="000B0435" w:rsidRDefault="00FD13E9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>1.</w:t>
      </w:r>
      <w:r w:rsidR="00945328">
        <w:rPr>
          <w:rFonts w:ascii="Times New Roman" w:hAnsi="Times New Roman"/>
          <w:sz w:val="26"/>
        </w:rPr>
        <w:t>7</w:t>
      </w:r>
      <w:r w:rsidR="002A6574">
        <w:rPr>
          <w:rFonts w:ascii="Times New Roman" w:hAnsi="Times New Roman"/>
          <w:sz w:val="26"/>
        </w:rPr>
        <w:t xml:space="preserve">. </w:t>
      </w:r>
      <w:r w:rsidR="000B0435">
        <w:rPr>
          <w:rFonts w:ascii="Times New Roman" w:hAnsi="Times New Roman"/>
          <w:sz w:val="26"/>
          <w:szCs w:val="26"/>
        </w:rPr>
        <w:t>В пунктах 2.</w:t>
      </w:r>
      <w:r w:rsidR="00B2789E">
        <w:rPr>
          <w:rFonts w:ascii="Times New Roman" w:hAnsi="Times New Roman"/>
          <w:sz w:val="26"/>
          <w:szCs w:val="26"/>
        </w:rPr>
        <w:t>8,</w:t>
      </w:r>
      <w:r w:rsidR="000B0435">
        <w:rPr>
          <w:rFonts w:ascii="Times New Roman" w:hAnsi="Times New Roman"/>
          <w:sz w:val="26"/>
          <w:szCs w:val="26"/>
        </w:rPr>
        <w:t xml:space="preserve"> 2.</w:t>
      </w:r>
      <w:r w:rsidR="00B2789E">
        <w:rPr>
          <w:rFonts w:ascii="Times New Roman" w:hAnsi="Times New Roman"/>
          <w:sz w:val="26"/>
          <w:szCs w:val="26"/>
        </w:rPr>
        <w:t>9 Порядка</w:t>
      </w:r>
      <w:r w:rsidR="000B0435">
        <w:rPr>
          <w:rFonts w:ascii="Times New Roman" w:hAnsi="Times New Roman"/>
          <w:sz w:val="26"/>
          <w:szCs w:val="26"/>
        </w:rPr>
        <w:t xml:space="preserve"> слов</w:t>
      </w:r>
      <w:r w:rsidR="00B2789E">
        <w:rPr>
          <w:rFonts w:ascii="Times New Roman" w:hAnsi="Times New Roman"/>
          <w:sz w:val="26"/>
          <w:szCs w:val="26"/>
        </w:rPr>
        <w:t>а</w:t>
      </w:r>
      <w:r w:rsidR="000B0435">
        <w:rPr>
          <w:rFonts w:ascii="Times New Roman" w:hAnsi="Times New Roman"/>
          <w:sz w:val="26"/>
          <w:szCs w:val="26"/>
        </w:rPr>
        <w:t xml:space="preserve"> «</w:t>
      </w:r>
      <w:r w:rsidR="00B2789E">
        <w:rPr>
          <w:rFonts w:ascii="Times New Roman" w:hAnsi="Times New Roman"/>
          <w:sz w:val="26"/>
          <w:szCs w:val="26"/>
        </w:rPr>
        <w:t xml:space="preserve">5 </w:t>
      </w:r>
      <w:r w:rsidR="000B0435">
        <w:rPr>
          <w:rFonts w:ascii="Times New Roman" w:hAnsi="Times New Roman"/>
          <w:sz w:val="26"/>
          <w:szCs w:val="26"/>
        </w:rPr>
        <w:t>календарных» заменить слов</w:t>
      </w:r>
      <w:r w:rsidR="00B2789E">
        <w:rPr>
          <w:rFonts w:ascii="Times New Roman" w:hAnsi="Times New Roman"/>
          <w:sz w:val="26"/>
          <w:szCs w:val="26"/>
        </w:rPr>
        <w:t>а</w:t>
      </w:r>
      <w:r w:rsidR="000B0435">
        <w:rPr>
          <w:rFonts w:ascii="Times New Roman" w:hAnsi="Times New Roman"/>
          <w:sz w:val="26"/>
          <w:szCs w:val="26"/>
        </w:rPr>
        <w:t>м</w:t>
      </w:r>
      <w:r w:rsidR="00B2789E">
        <w:rPr>
          <w:rFonts w:ascii="Times New Roman" w:hAnsi="Times New Roman"/>
          <w:sz w:val="26"/>
          <w:szCs w:val="26"/>
        </w:rPr>
        <w:t>и</w:t>
      </w:r>
      <w:r w:rsidR="000B0435">
        <w:rPr>
          <w:rFonts w:ascii="Times New Roman" w:hAnsi="Times New Roman"/>
          <w:sz w:val="26"/>
          <w:szCs w:val="26"/>
        </w:rPr>
        <w:t xml:space="preserve"> «</w:t>
      </w:r>
      <w:r w:rsidR="00B2789E">
        <w:rPr>
          <w:rFonts w:ascii="Times New Roman" w:hAnsi="Times New Roman"/>
          <w:sz w:val="26"/>
          <w:szCs w:val="26"/>
        </w:rPr>
        <w:t xml:space="preserve">5 </w:t>
      </w:r>
      <w:r w:rsidR="000B0435">
        <w:rPr>
          <w:rFonts w:ascii="Times New Roman" w:hAnsi="Times New Roman"/>
          <w:sz w:val="26"/>
          <w:szCs w:val="26"/>
        </w:rPr>
        <w:t>рабочих».</w:t>
      </w:r>
    </w:p>
    <w:p w:rsidR="002A6574" w:rsidRDefault="000B0435" w:rsidP="000B04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1.8. </w:t>
      </w:r>
      <w:r w:rsidR="00A54D2D">
        <w:rPr>
          <w:rFonts w:ascii="Times New Roman" w:hAnsi="Times New Roman"/>
          <w:sz w:val="26"/>
        </w:rPr>
        <w:t xml:space="preserve">Дополнить </w:t>
      </w:r>
      <w:r w:rsidR="002A6574">
        <w:rPr>
          <w:rFonts w:ascii="Times New Roman" w:hAnsi="Times New Roman"/>
          <w:sz w:val="26"/>
        </w:rPr>
        <w:t>Поряд</w:t>
      </w:r>
      <w:r w:rsidR="00A54D2D">
        <w:rPr>
          <w:rFonts w:ascii="Times New Roman" w:hAnsi="Times New Roman"/>
          <w:sz w:val="26"/>
        </w:rPr>
        <w:t>ок</w:t>
      </w:r>
      <w:r w:rsidR="002A6574">
        <w:rPr>
          <w:rFonts w:ascii="Times New Roman" w:hAnsi="Times New Roman"/>
          <w:sz w:val="26"/>
        </w:rPr>
        <w:t xml:space="preserve"> новыми пунктами 2.</w:t>
      </w:r>
      <w:r w:rsidR="00683313">
        <w:rPr>
          <w:rFonts w:ascii="Times New Roman" w:hAnsi="Times New Roman"/>
          <w:sz w:val="26"/>
        </w:rPr>
        <w:t>8</w:t>
      </w:r>
      <w:r w:rsidR="002A6574">
        <w:rPr>
          <w:rFonts w:ascii="Times New Roman" w:hAnsi="Times New Roman"/>
          <w:sz w:val="26"/>
        </w:rPr>
        <w:t>, 2.</w:t>
      </w:r>
      <w:r w:rsidR="00683313">
        <w:rPr>
          <w:rFonts w:ascii="Times New Roman" w:hAnsi="Times New Roman"/>
          <w:sz w:val="26"/>
        </w:rPr>
        <w:t>9</w:t>
      </w:r>
      <w:r w:rsidR="002A6574">
        <w:rPr>
          <w:rFonts w:ascii="Times New Roman" w:hAnsi="Times New Roman"/>
          <w:sz w:val="26"/>
          <w:vertAlign w:val="superscript"/>
        </w:rPr>
        <w:t xml:space="preserve"> </w:t>
      </w:r>
      <w:r w:rsidR="002A6574">
        <w:rPr>
          <w:rFonts w:ascii="Times New Roman" w:hAnsi="Times New Roman"/>
          <w:sz w:val="26"/>
        </w:rPr>
        <w:t>следующего содержания: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«2.</w:t>
      </w:r>
      <w:r w:rsidR="0037431F">
        <w:rPr>
          <w:rFonts w:ascii="Times New Roman" w:hAnsi="Times New Roman"/>
          <w:sz w:val="26"/>
        </w:rPr>
        <w:t>8</w:t>
      </w:r>
      <w:r w:rsidR="00A54D2D">
        <w:rPr>
          <w:rFonts w:ascii="Times New Roman" w:hAnsi="Times New Roman"/>
          <w:sz w:val="26"/>
        </w:rPr>
        <w:t xml:space="preserve">. </w:t>
      </w:r>
      <w:r>
        <w:rPr>
          <w:rFonts w:ascii="Times New Roman" w:hAnsi="Times New Roman"/>
          <w:sz w:val="26"/>
        </w:rPr>
        <w:t xml:space="preserve">Помимо оснований для отказа </w:t>
      </w:r>
      <w:r>
        <w:rPr>
          <w:rFonts w:ascii="Times New Roman" w:hAnsi="Times New Roman"/>
          <w:sz w:val="26"/>
          <w:szCs w:val="26"/>
        </w:rPr>
        <w:t xml:space="preserve">в приеме документов, необходимых для </w:t>
      </w:r>
      <w:r w:rsidR="00A54D2D">
        <w:rPr>
          <w:rFonts w:ascii="Times New Roman" w:hAnsi="Times New Roman"/>
          <w:sz w:val="26"/>
          <w:szCs w:val="26"/>
        </w:rPr>
        <w:t>рассмотрения вопроса об оказании материальной помощи заявителю, либо в назначении заявителю материальной помощи, у</w:t>
      </w:r>
      <w:r w:rsidR="00683313">
        <w:rPr>
          <w:rFonts w:ascii="Times New Roman" w:hAnsi="Times New Roman"/>
          <w:sz w:val="26"/>
          <w:szCs w:val="26"/>
        </w:rPr>
        <w:t>казанных в пунктах 2.6, 2.7</w:t>
      </w:r>
      <w:r>
        <w:rPr>
          <w:rFonts w:ascii="Times New Roman" w:hAnsi="Times New Roman"/>
          <w:sz w:val="26"/>
          <w:szCs w:val="26"/>
        </w:rPr>
        <w:t xml:space="preserve"> настоящего </w:t>
      </w:r>
      <w:r w:rsidR="00FF296B">
        <w:rPr>
          <w:rFonts w:ascii="Times New Roman" w:hAnsi="Times New Roman"/>
          <w:sz w:val="26"/>
          <w:szCs w:val="26"/>
        </w:rPr>
        <w:t>Порядка</w:t>
      </w:r>
      <w:r w:rsidR="00A54D2D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такими основаниями (в том числе для последующего отказа) являются: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а) изменение требований нормативных правовых актов, касающихся </w:t>
      </w:r>
      <w:r w:rsidR="00C83370">
        <w:rPr>
          <w:rFonts w:ascii="Times New Roman" w:hAnsi="Times New Roman"/>
          <w:sz w:val="26"/>
          <w:szCs w:val="26"/>
        </w:rPr>
        <w:t>назначения материальной помощи</w:t>
      </w:r>
      <w:r>
        <w:rPr>
          <w:rFonts w:ascii="Times New Roman" w:hAnsi="Times New Roman"/>
          <w:sz w:val="26"/>
          <w:szCs w:val="26"/>
        </w:rPr>
        <w:t xml:space="preserve">, после первоначальной подачи заявления </w:t>
      </w:r>
      <w:r w:rsidR="00A54D2D">
        <w:rPr>
          <w:rFonts w:ascii="Times New Roman" w:hAnsi="Times New Roman"/>
          <w:sz w:val="26"/>
          <w:szCs w:val="26"/>
        </w:rPr>
        <w:t>об оказании</w:t>
      </w:r>
      <w:r w:rsidR="00C83370">
        <w:rPr>
          <w:rFonts w:ascii="Times New Roman" w:hAnsi="Times New Roman"/>
          <w:sz w:val="26"/>
          <w:szCs w:val="26"/>
        </w:rPr>
        <w:t xml:space="preserve"> материальной помощи</w:t>
      </w:r>
      <w:r>
        <w:rPr>
          <w:rFonts w:ascii="Times New Roman" w:hAnsi="Times New Roman"/>
          <w:sz w:val="26"/>
          <w:szCs w:val="26"/>
        </w:rPr>
        <w:t>;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б) наличие ошибок в заявлении </w:t>
      </w:r>
      <w:r w:rsidR="00C83370">
        <w:rPr>
          <w:rFonts w:ascii="Times New Roman" w:hAnsi="Times New Roman"/>
          <w:sz w:val="26"/>
          <w:szCs w:val="26"/>
        </w:rPr>
        <w:t>о</w:t>
      </w:r>
      <w:r w:rsidR="00A54D2D">
        <w:rPr>
          <w:rFonts w:ascii="Times New Roman" w:hAnsi="Times New Roman"/>
          <w:sz w:val="26"/>
          <w:szCs w:val="26"/>
        </w:rPr>
        <w:t>б оказании</w:t>
      </w:r>
      <w:r w:rsidR="00C83370">
        <w:rPr>
          <w:rFonts w:ascii="Times New Roman" w:hAnsi="Times New Roman"/>
          <w:sz w:val="26"/>
          <w:szCs w:val="26"/>
        </w:rPr>
        <w:t xml:space="preserve"> материальной помощи </w:t>
      </w:r>
      <w:r w:rsidR="00A54D2D"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</w:rPr>
        <w:t xml:space="preserve"> документах, поданных заявителем после первоначального отказа в приеме документов, </w:t>
      </w:r>
      <w:r w:rsidR="00D465DA">
        <w:rPr>
          <w:rFonts w:ascii="Times New Roman" w:hAnsi="Times New Roman"/>
          <w:sz w:val="26"/>
          <w:szCs w:val="26"/>
        </w:rPr>
        <w:t xml:space="preserve">необходимых </w:t>
      </w:r>
      <w:r w:rsidR="00FB6993">
        <w:rPr>
          <w:rFonts w:ascii="Times New Roman" w:hAnsi="Times New Roman"/>
          <w:sz w:val="26"/>
          <w:szCs w:val="26"/>
        </w:rPr>
        <w:t xml:space="preserve">для </w:t>
      </w:r>
      <w:r w:rsidR="00A54D2D">
        <w:rPr>
          <w:rFonts w:ascii="Times New Roman" w:hAnsi="Times New Roman"/>
          <w:sz w:val="26"/>
          <w:szCs w:val="26"/>
        </w:rPr>
        <w:t>рассмотрения вопроса об оказании</w:t>
      </w:r>
      <w:r w:rsidR="00C83370">
        <w:rPr>
          <w:rFonts w:ascii="Times New Roman" w:hAnsi="Times New Roman"/>
          <w:sz w:val="26"/>
          <w:szCs w:val="26"/>
        </w:rPr>
        <w:t xml:space="preserve"> материальной помощи</w:t>
      </w:r>
      <w:r w:rsidR="00A54D2D">
        <w:rPr>
          <w:rFonts w:ascii="Times New Roman" w:hAnsi="Times New Roman"/>
          <w:sz w:val="26"/>
          <w:szCs w:val="26"/>
        </w:rPr>
        <w:t xml:space="preserve"> заявителю</w:t>
      </w:r>
      <w:r w:rsidR="00D465DA">
        <w:rPr>
          <w:rFonts w:ascii="Times New Roman" w:hAnsi="Times New Roman"/>
          <w:sz w:val="26"/>
          <w:szCs w:val="26"/>
        </w:rPr>
        <w:t xml:space="preserve">, либо </w:t>
      </w:r>
      <w:r w:rsidR="00C83370">
        <w:rPr>
          <w:rFonts w:ascii="Times New Roman" w:hAnsi="Times New Roman"/>
          <w:sz w:val="26"/>
          <w:szCs w:val="26"/>
        </w:rPr>
        <w:t xml:space="preserve">в назначении </w:t>
      </w:r>
      <w:r w:rsidR="00A54D2D">
        <w:rPr>
          <w:rFonts w:ascii="Times New Roman" w:hAnsi="Times New Roman"/>
          <w:sz w:val="26"/>
          <w:szCs w:val="26"/>
        </w:rPr>
        <w:t xml:space="preserve">заявителю </w:t>
      </w:r>
      <w:r w:rsidR="00C83370">
        <w:rPr>
          <w:rFonts w:ascii="Times New Roman" w:hAnsi="Times New Roman"/>
          <w:sz w:val="26"/>
          <w:szCs w:val="26"/>
        </w:rPr>
        <w:t>материальной помощи</w:t>
      </w:r>
      <w:r>
        <w:rPr>
          <w:rFonts w:ascii="Times New Roman" w:hAnsi="Times New Roman"/>
          <w:sz w:val="26"/>
          <w:szCs w:val="26"/>
        </w:rPr>
        <w:t xml:space="preserve"> и не включенных в пред</w:t>
      </w:r>
      <w:r w:rsidR="00FC065F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 xml:space="preserve">ставленный ранее комплект документов (за исключением документов, указанных в </w:t>
      </w:r>
      <w:r w:rsidR="00D465DA">
        <w:rPr>
          <w:rFonts w:ascii="Times New Roman" w:hAnsi="Times New Roman"/>
          <w:sz w:val="26"/>
          <w:szCs w:val="26"/>
        </w:rPr>
        <w:t>подпункт</w:t>
      </w:r>
      <w:r w:rsidR="00FD13E9">
        <w:rPr>
          <w:rFonts w:ascii="Times New Roman" w:hAnsi="Times New Roman"/>
          <w:sz w:val="26"/>
          <w:szCs w:val="26"/>
        </w:rPr>
        <w:t>ах</w:t>
      </w:r>
      <w:r w:rsidR="00683313">
        <w:rPr>
          <w:rFonts w:ascii="Times New Roman" w:hAnsi="Times New Roman"/>
          <w:sz w:val="26"/>
          <w:szCs w:val="26"/>
        </w:rPr>
        <w:t xml:space="preserve"> «к»</w:t>
      </w:r>
      <w:r w:rsidR="00FD13E9">
        <w:rPr>
          <w:rFonts w:ascii="Times New Roman" w:hAnsi="Times New Roman"/>
          <w:sz w:val="26"/>
          <w:szCs w:val="26"/>
        </w:rPr>
        <w:t>, «м»</w:t>
      </w:r>
      <w:r w:rsidR="00D465D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пункт</w:t>
      </w:r>
      <w:r w:rsidR="00D465DA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2.</w:t>
      </w:r>
      <w:r w:rsidR="00D465DA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</w:t>
      </w:r>
      <w:r w:rsidR="00A54D2D">
        <w:rPr>
          <w:rFonts w:ascii="Times New Roman" w:hAnsi="Times New Roman"/>
          <w:sz w:val="26"/>
          <w:szCs w:val="26"/>
        </w:rPr>
        <w:t xml:space="preserve">настоящего </w:t>
      </w:r>
      <w:r w:rsidR="00D465DA">
        <w:rPr>
          <w:rFonts w:ascii="Times New Roman" w:hAnsi="Times New Roman"/>
          <w:sz w:val="26"/>
          <w:szCs w:val="26"/>
        </w:rPr>
        <w:t>Порядка</w:t>
      </w:r>
      <w:r w:rsidR="00A54D2D">
        <w:rPr>
          <w:rFonts w:ascii="Times New Roman" w:hAnsi="Times New Roman"/>
          <w:sz w:val="26"/>
          <w:szCs w:val="26"/>
        </w:rPr>
        <w:t>)</w:t>
      </w:r>
      <w:r w:rsidRPr="00E830AC">
        <w:rPr>
          <w:rFonts w:ascii="Times New Roman" w:hAnsi="Times New Roman"/>
          <w:sz w:val="26"/>
          <w:szCs w:val="26"/>
        </w:rPr>
        <w:t>;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в) истечение срока д</w:t>
      </w:r>
      <w:r w:rsidR="00683313">
        <w:rPr>
          <w:rFonts w:ascii="Times New Roman" w:hAnsi="Times New Roman"/>
          <w:sz w:val="26"/>
          <w:szCs w:val="26"/>
        </w:rPr>
        <w:t>ействия документов или изменение</w:t>
      </w:r>
      <w:r>
        <w:rPr>
          <w:rFonts w:ascii="Times New Roman" w:hAnsi="Times New Roman"/>
          <w:sz w:val="26"/>
          <w:szCs w:val="26"/>
        </w:rPr>
        <w:t xml:space="preserve"> информации после первоначального отказа в приеме документов, </w:t>
      </w:r>
      <w:r w:rsidR="00D465DA">
        <w:rPr>
          <w:rFonts w:ascii="Times New Roman" w:hAnsi="Times New Roman"/>
          <w:sz w:val="26"/>
          <w:szCs w:val="26"/>
        </w:rPr>
        <w:t xml:space="preserve">необходимых </w:t>
      </w:r>
      <w:r w:rsidR="00FB6993">
        <w:rPr>
          <w:rFonts w:ascii="Times New Roman" w:hAnsi="Times New Roman"/>
          <w:sz w:val="26"/>
          <w:szCs w:val="26"/>
        </w:rPr>
        <w:t xml:space="preserve">для </w:t>
      </w:r>
      <w:r w:rsidR="00A54D2D">
        <w:rPr>
          <w:rFonts w:ascii="Times New Roman" w:hAnsi="Times New Roman"/>
          <w:sz w:val="26"/>
          <w:szCs w:val="26"/>
        </w:rPr>
        <w:t xml:space="preserve">рассмотрения вопроса об оказании </w:t>
      </w:r>
      <w:r w:rsidR="006773D9">
        <w:rPr>
          <w:rFonts w:ascii="Times New Roman" w:hAnsi="Times New Roman"/>
          <w:sz w:val="26"/>
          <w:szCs w:val="26"/>
        </w:rPr>
        <w:t>материальной помощи</w:t>
      </w:r>
      <w:r w:rsidR="00A54D2D">
        <w:rPr>
          <w:rFonts w:ascii="Times New Roman" w:hAnsi="Times New Roman"/>
          <w:sz w:val="26"/>
          <w:szCs w:val="26"/>
        </w:rPr>
        <w:t xml:space="preserve"> заявителю</w:t>
      </w:r>
      <w:r w:rsidR="006773D9">
        <w:rPr>
          <w:rFonts w:ascii="Times New Roman" w:hAnsi="Times New Roman"/>
          <w:sz w:val="26"/>
          <w:szCs w:val="26"/>
        </w:rPr>
        <w:t>,</w:t>
      </w:r>
      <w:r w:rsidR="00FB6993">
        <w:rPr>
          <w:rFonts w:ascii="Times New Roman" w:hAnsi="Times New Roman"/>
          <w:sz w:val="26"/>
          <w:szCs w:val="26"/>
        </w:rPr>
        <w:t xml:space="preserve"> либо </w:t>
      </w:r>
      <w:r w:rsidR="006773D9">
        <w:rPr>
          <w:rFonts w:ascii="Times New Roman" w:hAnsi="Times New Roman"/>
          <w:sz w:val="26"/>
          <w:szCs w:val="26"/>
        </w:rPr>
        <w:t xml:space="preserve">назначении </w:t>
      </w:r>
      <w:r w:rsidR="005A4E70">
        <w:rPr>
          <w:rFonts w:ascii="Times New Roman" w:hAnsi="Times New Roman"/>
          <w:sz w:val="26"/>
          <w:szCs w:val="26"/>
        </w:rPr>
        <w:t xml:space="preserve">заявителю </w:t>
      </w:r>
      <w:r w:rsidR="006773D9">
        <w:rPr>
          <w:rFonts w:ascii="Times New Roman" w:hAnsi="Times New Roman"/>
          <w:sz w:val="26"/>
          <w:szCs w:val="26"/>
        </w:rPr>
        <w:t>материальной помощи</w:t>
      </w:r>
      <w:r w:rsidR="00FB6993">
        <w:rPr>
          <w:rFonts w:ascii="Times New Roman" w:hAnsi="Times New Roman"/>
          <w:sz w:val="26"/>
          <w:szCs w:val="26"/>
        </w:rPr>
        <w:t xml:space="preserve"> и не включенных в пред</w:t>
      </w:r>
      <w:r w:rsidR="00BD77D9">
        <w:rPr>
          <w:rFonts w:ascii="Times New Roman" w:hAnsi="Times New Roman"/>
          <w:sz w:val="26"/>
          <w:szCs w:val="26"/>
        </w:rPr>
        <w:t>о</w:t>
      </w:r>
      <w:r w:rsidR="00FB6993">
        <w:rPr>
          <w:rFonts w:ascii="Times New Roman" w:hAnsi="Times New Roman"/>
          <w:sz w:val="26"/>
          <w:szCs w:val="26"/>
        </w:rPr>
        <w:t>ставленный ранее комплект документов (за исключением документов, указанных в подпункт</w:t>
      </w:r>
      <w:r w:rsidR="00FD13E9">
        <w:rPr>
          <w:rFonts w:ascii="Times New Roman" w:hAnsi="Times New Roman"/>
          <w:sz w:val="26"/>
          <w:szCs w:val="26"/>
        </w:rPr>
        <w:t>ах</w:t>
      </w:r>
      <w:r w:rsidR="00683313">
        <w:rPr>
          <w:rFonts w:ascii="Times New Roman" w:hAnsi="Times New Roman"/>
          <w:sz w:val="26"/>
          <w:szCs w:val="26"/>
        </w:rPr>
        <w:t xml:space="preserve"> «к»</w:t>
      </w:r>
      <w:r w:rsidR="00FD13E9">
        <w:rPr>
          <w:rFonts w:ascii="Times New Roman" w:hAnsi="Times New Roman"/>
          <w:sz w:val="26"/>
          <w:szCs w:val="26"/>
        </w:rPr>
        <w:t>, «м»</w:t>
      </w:r>
      <w:r w:rsidR="00FB6993">
        <w:rPr>
          <w:rFonts w:ascii="Times New Roman" w:hAnsi="Times New Roman"/>
          <w:sz w:val="26"/>
          <w:szCs w:val="26"/>
        </w:rPr>
        <w:t xml:space="preserve"> пункта </w:t>
      </w:r>
      <w:r w:rsidR="00945328">
        <w:rPr>
          <w:rFonts w:ascii="Times New Roman" w:hAnsi="Times New Roman"/>
          <w:sz w:val="26"/>
          <w:szCs w:val="26"/>
        </w:rPr>
        <w:t xml:space="preserve">2.2 </w:t>
      </w:r>
      <w:r w:rsidR="005A4E70">
        <w:rPr>
          <w:rFonts w:ascii="Times New Roman" w:hAnsi="Times New Roman"/>
          <w:sz w:val="26"/>
          <w:szCs w:val="26"/>
        </w:rPr>
        <w:t xml:space="preserve">настоящего </w:t>
      </w:r>
      <w:r w:rsidR="00FB6993">
        <w:rPr>
          <w:rFonts w:ascii="Times New Roman" w:hAnsi="Times New Roman"/>
          <w:sz w:val="26"/>
          <w:szCs w:val="26"/>
        </w:rPr>
        <w:t>Порядка</w:t>
      </w:r>
      <w:r w:rsidR="005A4E70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.</w:t>
      </w:r>
    </w:p>
    <w:p w:rsidR="002A6574" w:rsidRDefault="0037431F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2.9</w:t>
      </w:r>
      <w:r w:rsidR="002A6574">
        <w:rPr>
          <w:rFonts w:ascii="Times New Roman" w:hAnsi="Times New Roman"/>
          <w:sz w:val="26"/>
        </w:rPr>
        <w:t xml:space="preserve">. </w:t>
      </w:r>
      <w:r w:rsidR="002A6574">
        <w:rPr>
          <w:rFonts w:ascii="Times New Roman" w:hAnsi="Times New Roman"/>
          <w:sz w:val="26"/>
          <w:szCs w:val="26"/>
        </w:rPr>
        <w:t xml:space="preserve">Основаниями для приостановления </w:t>
      </w:r>
      <w:r w:rsidR="005A4E70">
        <w:rPr>
          <w:rFonts w:ascii="Times New Roman" w:hAnsi="Times New Roman"/>
          <w:sz w:val="26"/>
          <w:szCs w:val="26"/>
        </w:rPr>
        <w:t xml:space="preserve">рассмотрения вопроса об оказании </w:t>
      </w:r>
      <w:r w:rsidR="006773D9">
        <w:rPr>
          <w:rFonts w:ascii="Times New Roman" w:hAnsi="Times New Roman"/>
          <w:sz w:val="26"/>
          <w:szCs w:val="26"/>
        </w:rPr>
        <w:t xml:space="preserve">материальной помощи </w:t>
      </w:r>
      <w:r w:rsidR="002A6574">
        <w:rPr>
          <w:rFonts w:ascii="Times New Roman" w:hAnsi="Times New Roman"/>
          <w:sz w:val="26"/>
          <w:szCs w:val="26"/>
        </w:rPr>
        <w:t>являются: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наличие ошибок в документах, полученных в рамках межведомственного взаимодействия</w:t>
      </w:r>
      <w:r>
        <w:rPr>
          <w:rFonts w:ascii="Times New Roman" w:hAnsi="Times New Roman"/>
          <w:i/>
          <w:sz w:val="26"/>
          <w:szCs w:val="26"/>
        </w:rPr>
        <w:t>;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истечение срока действия документов, полученных в рамках межведомственного взаимодействия.».</w:t>
      </w:r>
    </w:p>
    <w:p w:rsidR="004E42CB" w:rsidRDefault="004E42CB" w:rsidP="006773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1.9. </w:t>
      </w:r>
      <w:r w:rsidR="000B0435">
        <w:rPr>
          <w:rFonts w:ascii="Times New Roman" w:hAnsi="Times New Roman"/>
          <w:sz w:val="26"/>
          <w:szCs w:val="26"/>
        </w:rPr>
        <w:t xml:space="preserve">Пункты 2.8 - 2.10 </w:t>
      </w:r>
      <w:r w:rsidR="000B0435">
        <w:rPr>
          <w:rFonts w:ascii="Times New Roman" w:hAnsi="Times New Roman"/>
          <w:sz w:val="26"/>
        </w:rPr>
        <w:t xml:space="preserve">Порядка </w:t>
      </w:r>
      <w:r w:rsidR="000B0435">
        <w:rPr>
          <w:rFonts w:ascii="Times New Roman" w:hAnsi="Times New Roman"/>
          <w:sz w:val="26"/>
          <w:szCs w:val="26"/>
        </w:rPr>
        <w:t>считать пунктами 2.10 - 2.12 соответственно.</w:t>
      </w:r>
    </w:p>
    <w:p w:rsidR="00DD0E5B" w:rsidRDefault="002A6574" w:rsidP="002A6574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2. </w:t>
      </w:r>
      <w:r w:rsidR="00DD0E5B">
        <w:rPr>
          <w:rFonts w:ascii="Times New Roman" w:hAnsi="Times New Roman"/>
          <w:sz w:val="26"/>
        </w:rPr>
        <w:t xml:space="preserve">Внести в </w:t>
      </w:r>
      <w:r w:rsidR="008B264F" w:rsidRPr="00DD0E5B">
        <w:rPr>
          <w:rFonts w:ascii="Times New Roman" w:hAnsi="Times New Roman"/>
          <w:sz w:val="26"/>
        </w:rPr>
        <w:t>Административн</w:t>
      </w:r>
      <w:r w:rsidR="008B264F">
        <w:rPr>
          <w:rFonts w:ascii="Times New Roman" w:hAnsi="Times New Roman"/>
          <w:sz w:val="26"/>
        </w:rPr>
        <w:t>ый</w:t>
      </w:r>
      <w:r w:rsidR="008B264F" w:rsidRPr="00DD0E5B">
        <w:rPr>
          <w:rFonts w:ascii="Times New Roman" w:hAnsi="Times New Roman"/>
          <w:sz w:val="26"/>
        </w:rPr>
        <w:t xml:space="preserve"> регламент предоставления муниципальной услуги по </w:t>
      </w:r>
      <w:r w:rsidR="008B264F">
        <w:rPr>
          <w:rFonts w:ascii="Times New Roman" w:hAnsi="Times New Roman"/>
          <w:sz w:val="26"/>
        </w:rPr>
        <w:t>оказанию материальной помощи на погребение, утвержденный</w:t>
      </w:r>
      <w:r w:rsidR="008B264F" w:rsidRPr="00DD0E5B">
        <w:rPr>
          <w:rFonts w:ascii="Times New Roman" w:hAnsi="Times New Roman"/>
          <w:sz w:val="26"/>
        </w:rPr>
        <w:t xml:space="preserve"> </w:t>
      </w:r>
      <w:r w:rsidR="00DD0E5B" w:rsidRPr="00DD0E5B">
        <w:rPr>
          <w:rFonts w:ascii="Times New Roman" w:hAnsi="Times New Roman"/>
          <w:sz w:val="26"/>
        </w:rPr>
        <w:t>постановление</w:t>
      </w:r>
      <w:r w:rsidR="008B264F">
        <w:rPr>
          <w:rFonts w:ascii="Times New Roman" w:hAnsi="Times New Roman"/>
          <w:sz w:val="26"/>
        </w:rPr>
        <w:t>м</w:t>
      </w:r>
      <w:r w:rsidR="00DD0E5B" w:rsidRPr="00DD0E5B">
        <w:rPr>
          <w:rFonts w:ascii="Times New Roman" w:hAnsi="Times New Roman"/>
          <w:sz w:val="26"/>
        </w:rPr>
        <w:t xml:space="preserve"> Администрации г</w:t>
      </w:r>
      <w:r w:rsidR="000131E0">
        <w:rPr>
          <w:rFonts w:ascii="Times New Roman" w:hAnsi="Times New Roman"/>
          <w:sz w:val="26"/>
        </w:rPr>
        <w:t>орода</w:t>
      </w:r>
      <w:r w:rsidR="00683313">
        <w:rPr>
          <w:rFonts w:ascii="Times New Roman" w:hAnsi="Times New Roman"/>
          <w:sz w:val="26"/>
        </w:rPr>
        <w:t xml:space="preserve"> Норильска от 27.06</w:t>
      </w:r>
      <w:r w:rsidR="00DD0E5B" w:rsidRPr="00DD0E5B">
        <w:rPr>
          <w:rFonts w:ascii="Times New Roman" w:hAnsi="Times New Roman"/>
          <w:sz w:val="26"/>
        </w:rPr>
        <w:t>.201</w:t>
      </w:r>
      <w:r w:rsidR="00683313">
        <w:rPr>
          <w:rFonts w:ascii="Times New Roman" w:hAnsi="Times New Roman"/>
          <w:sz w:val="26"/>
        </w:rPr>
        <w:t>3 № 304</w:t>
      </w:r>
      <w:r w:rsidR="00DD0E5B" w:rsidRPr="00DD0E5B">
        <w:rPr>
          <w:rFonts w:ascii="Times New Roman" w:hAnsi="Times New Roman"/>
          <w:sz w:val="26"/>
        </w:rPr>
        <w:t xml:space="preserve"> (далее – Административный регламент)</w:t>
      </w:r>
      <w:r w:rsidR="00B2789E">
        <w:rPr>
          <w:rFonts w:ascii="Times New Roman" w:hAnsi="Times New Roman"/>
          <w:sz w:val="26"/>
        </w:rPr>
        <w:t>,</w:t>
      </w:r>
      <w:r w:rsidR="00DD0E5B" w:rsidRPr="00DD0E5B">
        <w:rPr>
          <w:rFonts w:ascii="Times New Roman" w:hAnsi="Times New Roman"/>
          <w:sz w:val="26"/>
        </w:rPr>
        <w:t xml:space="preserve"> следующие изменения:</w:t>
      </w:r>
    </w:p>
    <w:p w:rsidR="00011818" w:rsidRPr="00DD0E5B" w:rsidRDefault="00011818" w:rsidP="002A6574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2.1. В пункте 2.6.1</w:t>
      </w:r>
      <w:r w:rsidR="00B2789E">
        <w:rPr>
          <w:rFonts w:ascii="Times New Roman" w:hAnsi="Times New Roman"/>
          <w:sz w:val="26"/>
        </w:rPr>
        <w:t xml:space="preserve"> Административного регламента</w:t>
      </w:r>
      <w:r>
        <w:rPr>
          <w:rFonts w:ascii="Times New Roman" w:hAnsi="Times New Roman"/>
          <w:sz w:val="26"/>
        </w:rPr>
        <w:t xml:space="preserve"> слова «5-ти рабочих» заменить словами «2 рабочих».</w:t>
      </w:r>
    </w:p>
    <w:p w:rsidR="00DD0E5B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>2</w:t>
      </w:r>
      <w:r w:rsidR="00DD0E5B">
        <w:rPr>
          <w:rFonts w:ascii="Times New Roman" w:hAnsi="Times New Roman"/>
          <w:sz w:val="26"/>
        </w:rPr>
        <w:t>.</w:t>
      </w:r>
      <w:r w:rsidR="0030710F">
        <w:rPr>
          <w:rFonts w:ascii="Times New Roman" w:hAnsi="Times New Roman"/>
          <w:sz w:val="26"/>
        </w:rPr>
        <w:t>2</w:t>
      </w:r>
      <w:r w:rsidR="00DD0E5B">
        <w:rPr>
          <w:rFonts w:ascii="Times New Roman" w:hAnsi="Times New Roman"/>
          <w:sz w:val="26"/>
        </w:rPr>
        <w:t xml:space="preserve">. </w:t>
      </w:r>
      <w:r w:rsidR="00B2789E">
        <w:rPr>
          <w:rFonts w:ascii="Times New Roman" w:hAnsi="Times New Roman"/>
          <w:sz w:val="26"/>
        </w:rPr>
        <w:t>П</w:t>
      </w:r>
      <w:r w:rsidR="00DD0E5B">
        <w:rPr>
          <w:rFonts w:ascii="Times New Roman" w:hAnsi="Times New Roman"/>
          <w:sz w:val="26"/>
        </w:rPr>
        <w:t xml:space="preserve">ункт </w:t>
      </w:r>
      <w:r w:rsidR="001304E7">
        <w:rPr>
          <w:rFonts w:ascii="Times New Roman" w:hAnsi="Times New Roman"/>
          <w:sz w:val="26"/>
        </w:rPr>
        <w:t>2.7</w:t>
      </w:r>
      <w:r w:rsidR="00DD0E5B">
        <w:rPr>
          <w:rFonts w:ascii="Times New Roman" w:hAnsi="Times New Roman"/>
          <w:sz w:val="26"/>
        </w:rPr>
        <w:t xml:space="preserve"> Административного регламента </w:t>
      </w:r>
      <w:r w:rsidR="00B2789E">
        <w:rPr>
          <w:rFonts w:ascii="Times New Roman" w:hAnsi="Times New Roman"/>
          <w:sz w:val="26"/>
        </w:rPr>
        <w:t xml:space="preserve">дополнить </w:t>
      </w:r>
      <w:r w:rsidR="00DD0E5B">
        <w:rPr>
          <w:rFonts w:ascii="Times New Roman" w:hAnsi="Times New Roman"/>
          <w:sz w:val="26"/>
        </w:rPr>
        <w:t xml:space="preserve">абзацем </w:t>
      </w:r>
      <w:r w:rsidR="000779CE">
        <w:rPr>
          <w:rFonts w:ascii="Times New Roman" w:hAnsi="Times New Roman"/>
          <w:sz w:val="26"/>
        </w:rPr>
        <w:t>шестым</w:t>
      </w:r>
      <w:r w:rsidR="00DD0E5B">
        <w:rPr>
          <w:rFonts w:ascii="Times New Roman" w:hAnsi="Times New Roman"/>
          <w:sz w:val="26"/>
        </w:rPr>
        <w:t xml:space="preserve"> следующего содержания</w:t>
      </w:r>
      <w:r w:rsidR="00B2789E">
        <w:rPr>
          <w:rFonts w:ascii="Times New Roman" w:hAnsi="Times New Roman"/>
          <w:sz w:val="26"/>
        </w:rPr>
        <w:t>:</w:t>
      </w:r>
    </w:p>
    <w:p w:rsidR="00E830AC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 xml:space="preserve">«- основания (случаи), указанные в пункте </w:t>
      </w:r>
      <w:r w:rsidR="00E830AC">
        <w:rPr>
          <w:rFonts w:ascii="Times New Roman" w:hAnsi="Times New Roman"/>
          <w:sz w:val="26"/>
        </w:rPr>
        <w:t>2.</w:t>
      </w:r>
      <w:r w:rsidR="00F70D5E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</w:rPr>
        <w:t xml:space="preserve"> настоящего Административного регламента</w:t>
      </w:r>
      <w:r w:rsidRPr="00E830AC">
        <w:rPr>
          <w:rFonts w:ascii="Times New Roman" w:hAnsi="Times New Roman"/>
          <w:sz w:val="26"/>
        </w:rPr>
        <w:t>.»</w:t>
      </w:r>
      <w:r w:rsidR="00E830AC" w:rsidRPr="00E830AC">
        <w:rPr>
          <w:rFonts w:ascii="Times New Roman" w:hAnsi="Times New Roman"/>
          <w:sz w:val="26"/>
        </w:rPr>
        <w:t>.</w:t>
      </w:r>
      <w:r>
        <w:rPr>
          <w:rFonts w:ascii="Times New Roman" w:hAnsi="Times New Roman"/>
          <w:i/>
          <w:sz w:val="26"/>
        </w:rPr>
        <w:t xml:space="preserve"> </w:t>
      </w:r>
    </w:p>
    <w:p w:rsidR="00DD0E5B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>2</w:t>
      </w:r>
      <w:r w:rsidR="00DD0E5B">
        <w:rPr>
          <w:rFonts w:ascii="Times New Roman" w:hAnsi="Times New Roman"/>
          <w:sz w:val="26"/>
        </w:rPr>
        <w:t>.</w:t>
      </w:r>
      <w:r w:rsidR="0030710F">
        <w:rPr>
          <w:rFonts w:ascii="Times New Roman" w:hAnsi="Times New Roman"/>
          <w:sz w:val="26"/>
        </w:rPr>
        <w:t>3</w:t>
      </w:r>
      <w:r w:rsidR="00DD0E5B">
        <w:rPr>
          <w:rFonts w:ascii="Times New Roman" w:hAnsi="Times New Roman"/>
          <w:sz w:val="26"/>
        </w:rPr>
        <w:t xml:space="preserve">. </w:t>
      </w:r>
      <w:r w:rsidR="00B2789E">
        <w:rPr>
          <w:rFonts w:ascii="Times New Roman" w:hAnsi="Times New Roman"/>
          <w:sz w:val="26"/>
        </w:rPr>
        <w:t>П</w:t>
      </w:r>
      <w:r w:rsidR="00DD0E5B">
        <w:rPr>
          <w:rFonts w:ascii="Times New Roman" w:hAnsi="Times New Roman"/>
          <w:sz w:val="26"/>
        </w:rPr>
        <w:t xml:space="preserve">ункт </w:t>
      </w:r>
      <w:r w:rsidR="00E830AC">
        <w:rPr>
          <w:rFonts w:ascii="Times New Roman" w:hAnsi="Times New Roman"/>
          <w:sz w:val="26"/>
        </w:rPr>
        <w:t>2.8</w:t>
      </w:r>
      <w:r w:rsidR="00DD0E5B">
        <w:rPr>
          <w:rFonts w:ascii="Times New Roman" w:hAnsi="Times New Roman"/>
          <w:sz w:val="26"/>
        </w:rPr>
        <w:t xml:space="preserve"> Административного регламента </w:t>
      </w:r>
      <w:r w:rsidR="00B2789E">
        <w:rPr>
          <w:rFonts w:ascii="Times New Roman" w:hAnsi="Times New Roman"/>
          <w:sz w:val="26"/>
        </w:rPr>
        <w:t xml:space="preserve">дополнить </w:t>
      </w:r>
      <w:r w:rsidR="00DD0E5B">
        <w:rPr>
          <w:rFonts w:ascii="Times New Roman" w:hAnsi="Times New Roman"/>
          <w:sz w:val="26"/>
        </w:rPr>
        <w:t xml:space="preserve">абзацем </w:t>
      </w:r>
      <w:r w:rsidR="00683313">
        <w:rPr>
          <w:rFonts w:ascii="Times New Roman" w:hAnsi="Times New Roman"/>
          <w:sz w:val="26"/>
        </w:rPr>
        <w:t>шестым</w:t>
      </w:r>
      <w:r w:rsidR="00DD0E5B">
        <w:rPr>
          <w:rFonts w:ascii="Times New Roman" w:hAnsi="Times New Roman"/>
          <w:sz w:val="26"/>
        </w:rPr>
        <w:t xml:space="preserve"> следующего содержания</w:t>
      </w:r>
      <w:r w:rsidR="00DD0E5B">
        <w:rPr>
          <w:rFonts w:ascii="Times New Roman" w:hAnsi="Times New Roman"/>
          <w:i/>
          <w:sz w:val="26"/>
        </w:rPr>
        <w:t>:</w:t>
      </w:r>
    </w:p>
    <w:p w:rsidR="00DD0E5B" w:rsidRPr="00E830AC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«- основания (случаи), указанные в пункте </w:t>
      </w:r>
      <w:r w:rsidR="00E830AC">
        <w:rPr>
          <w:rFonts w:ascii="Times New Roman" w:hAnsi="Times New Roman"/>
          <w:sz w:val="26"/>
        </w:rPr>
        <w:t>2.</w:t>
      </w:r>
      <w:r w:rsidR="00F70D5E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</w:rPr>
        <w:t xml:space="preserve"> настоящего Административного регламента</w:t>
      </w:r>
      <w:r w:rsidRPr="00E830AC">
        <w:rPr>
          <w:rFonts w:ascii="Times New Roman" w:hAnsi="Times New Roman"/>
          <w:sz w:val="26"/>
        </w:rPr>
        <w:t>.»</w:t>
      </w:r>
      <w:r w:rsidR="00E830AC">
        <w:rPr>
          <w:rFonts w:ascii="Times New Roman" w:hAnsi="Times New Roman"/>
          <w:sz w:val="26"/>
        </w:rPr>
        <w:t>.</w:t>
      </w:r>
      <w:r w:rsidRPr="00E830AC">
        <w:rPr>
          <w:rFonts w:ascii="Times New Roman" w:hAnsi="Times New Roman"/>
          <w:sz w:val="26"/>
        </w:rPr>
        <w:t xml:space="preserve"> </w:t>
      </w:r>
    </w:p>
    <w:p w:rsidR="00DD0E5B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2</w:t>
      </w:r>
      <w:r w:rsidR="00DD0E5B">
        <w:rPr>
          <w:rFonts w:ascii="Times New Roman" w:hAnsi="Times New Roman"/>
          <w:sz w:val="26"/>
        </w:rPr>
        <w:t>.</w:t>
      </w:r>
      <w:r w:rsidR="0030710F">
        <w:rPr>
          <w:rFonts w:ascii="Times New Roman" w:hAnsi="Times New Roman"/>
          <w:sz w:val="26"/>
        </w:rPr>
        <w:t>4</w:t>
      </w:r>
      <w:r w:rsidR="00DD0E5B">
        <w:rPr>
          <w:rFonts w:ascii="Times New Roman" w:hAnsi="Times New Roman"/>
          <w:sz w:val="26"/>
        </w:rPr>
        <w:t xml:space="preserve">. </w:t>
      </w:r>
      <w:r w:rsidR="005A4E70">
        <w:rPr>
          <w:rFonts w:ascii="Times New Roman" w:hAnsi="Times New Roman"/>
          <w:sz w:val="26"/>
        </w:rPr>
        <w:t xml:space="preserve">Дополнить </w:t>
      </w:r>
      <w:r w:rsidR="00DD0E5B">
        <w:rPr>
          <w:rFonts w:ascii="Times New Roman" w:hAnsi="Times New Roman"/>
          <w:sz w:val="26"/>
        </w:rPr>
        <w:t>Административн</w:t>
      </w:r>
      <w:r w:rsidR="005A4E70">
        <w:rPr>
          <w:rFonts w:ascii="Times New Roman" w:hAnsi="Times New Roman"/>
          <w:sz w:val="26"/>
        </w:rPr>
        <w:t>ый</w:t>
      </w:r>
      <w:r w:rsidR="00DD0E5B">
        <w:rPr>
          <w:rFonts w:ascii="Times New Roman" w:hAnsi="Times New Roman"/>
          <w:sz w:val="26"/>
        </w:rPr>
        <w:t xml:space="preserve"> регламент </w:t>
      </w:r>
      <w:r w:rsidR="00E830AC">
        <w:rPr>
          <w:rFonts w:ascii="Times New Roman" w:hAnsi="Times New Roman"/>
          <w:sz w:val="26"/>
        </w:rPr>
        <w:t>новыми пунктами</w:t>
      </w:r>
      <w:r w:rsidR="00DD0E5B">
        <w:rPr>
          <w:rFonts w:ascii="Times New Roman" w:hAnsi="Times New Roman"/>
          <w:sz w:val="26"/>
        </w:rPr>
        <w:t xml:space="preserve"> </w:t>
      </w:r>
      <w:r w:rsidR="00E830AC">
        <w:rPr>
          <w:rFonts w:ascii="Times New Roman" w:hAnsi="Times New Roman"/>
          <w:sz w:val="26"/>
        </w:rPr>
        <w:t>2.</w:t>
      </w:r>
      <w:r w:rsidR="00F70D5E">
        <w:rPr>
          <w:rFonts w:ascii="Times New Roman" w:hAnsi="Times New Roman"/>
          <w:sz w:val="26"/>
        </w:rPr>
        <w:t xml:space="preserve">9, 2.10 </w:t>
      </w:r>
      <w:r w:rsidR="00DD0E5B">
        <w:rPr>
          <w:rFonts w:ascii="Times New Roman" w:hAnsi="Times New Roman"/>
          <w:sz w:val="26"/>
        </w:rPr>
        <w:t>следующего содержания: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«</w:t>
      </w:r>
      <w:r w:rsidR="00E830AC">
        <w:rPr>
          <w:rFonts w:ascii="Times New Roman" w:hAnsi="Times New Roman"/>
          <w:sz w:val="26"/>
        </w:rPr>
        <w:t>2.</w:t>
      </w:r>
      <w:r w:rsidR="00F70D5E">
        <w:rPr>
          <w:rFonts w:ascii="Times New Roman" w:hAnsi="Times New Roman"/>
          <w:sz w:val="26"/>
        </w:rPr>
        <w:t>9</w:t>
      </w:r>
      <w:r w:rsidR="00E830AC">
        <w:rPr>
          <w:rFonts w:ascii="Times New Roman" w:hAnsi="Times New Roman"/>
          <w:sz w:val="26"/>
        </w:rPr>
        <w:t xml:space="preserve">. </w:t>
      </w:r>
      <w:r>
        <w:rPr>
          <w:rFonts w:ascii="Times New Roman" w:hAnsi="Times New Roman"/>
          <w:sz w:val="26"/>
        </w:rPr>
        <w:t xml:space="preserve">Помимо оснований для отказа </w:t>
      </w:r>
      <w:r>
        <w:rPr>
          <w:rFonts w:ascii="Times New Roman" w:hAnsi="Times New Roman"/>
          <w:sz w:val="26"/>
          <w:szCs w:val="26"/>
        </w:rPr>
        <w:t xml:space="preserve">в приеме документов, необходимых для предоставления муниципальной услуги, либо в предоставлении муниципальной </w:t>
      </w:r>
      <w:r>
        <w:rPr>
          <w:rFonts w:ascii="Times New Roman" w:hAnsi="Times New Roman"/>
          <w:sz w:val="26"/>
          <w:szCs w:val="26"/>
        </w:rPr>
        <w:lastRenderedPageBreak/>
        <w:t xml:space="preserve">услуги, указанных в пунктах </w:t>
      </w:r>
      <w:r w:rsidR="00E830AC">
        <w:rPr>
          <w:rFonts w:ascii="Times New Roman" w:hAnsi="Times New Roman"/>
          <w:sz w:val="26"/>
          <w:szCs w:val="26"/>
        </w:rPr>
        <w:t>2.7, 2.8</w:t>
      </w:r>
      <w:r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</w:t>
      </w:r>
      <w:r w:rsidR="0030710F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такими основаниями (в том числе для последующего отказа) являются: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</w:t>
      </w:r>
      <w:r w:rsidR="00FC065F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 xml:space="preserve">ставленный ранее комплект документов (за исключением документов, указанных в </w:t>
      </w:r>
      <w:r w:rsidR="00E9390C">
        <w:rPr>
          <w:rFonts w:ascii="Times New Roman" w:hAnsi="Times New Roman"/>
          <w:sz w:val="26"/>
          <w:szCs w:val="26"/>
        </w:rPr>
        <w:t>подпункт</w:t>
      </w:r>
      <w:r w:rsidR="00011D94">
        <w:rPr>
          <w:rFonts w:ascii="Times New Roman" w:hAnsi="Times New Roman"/>
          <w:sz w:val="26"/>
          <w:szCs w:val="26"/>
        </w:rPr>
        <w:t xml:space="preserve">ах «ж», «о» </w:t>
      </w:r>
      <w:r>
        <w:rPr>
          <w:rFonts w:ascii="Times New Roman" w:hAnsi="Times New Roman"/>
          <w:sz w:val="26"/>
          <w:szCs w:val="26"/>
        </w:rPr>
        <w:t>пункт</w:t>
      </w:r>
      <w:r w:rsidR="00E9390C">
        <w:rPr>
          <w:rFonts w:ascii="Times New Roman" w:hAnsi="Times New Roman"/>
          <w:sz w:val="26"/>
          <w:szCs w:val="26"/>
        </w:rPr>
        <w:t>а</w:t>
      </w:r>
      <w:r w:rsidR="00E830AC">
        <w:rPr>
          <w:rFonts w:ascii="Times New Roman" w:hAnsi="Times New Roman"/>
          <w:sz w:val="26"/>
          <w:szCs w:val="26"/>
        </w:rPr>
        <w:t xml:space="preserve"> 2.6 </w:t>
      </w:r>
      <w:r w:rsidR="005A4E70">
        <w:rPr>
          <w:rFonts w:ascii="Times New Roman" w:hAnsi="Times New Roman"/>
          <w:sz w:val="26"/>
          <w:szCs w:val="26"/>
        </w:rPr>
        <w:t xml:space="preserve">настоящего </w:t>
      </w:r>
      <w:r>
        <w:rPr>
          <w:rFonts w:ascii="Times New Roman" w:hAnsi="Times New Roman"/>
          <w:sz w:val="26"/>
          <w:szCs w:val="26"/>
        </w:rPr>
        <w:t>Административного регламента</w:t>
      </w:r>
      <w:r w:rsidR="0030710F">
        <w:rPr>
          <w:rFonts w:ascii="Times New Roman" w:hAnsi="Times New Roman"/>
          <w:sz w:val="26"/>
          <w:szCs w:val="26"/>
        </w:rPr>
        <w:t>)</w:t>
      </w:r>
      <w:r w:rsidRPr="00E830AC">
        <w:rPr>
          <w:rFonts w:ascii="Times New Roman" w:hAnsi="Times New Roman"/>
          <w:sz w:val="26"/>
          <w:szCs w:val="26"/>
        </w:rPr>
        <w:t>;</w:t>
      </w:r>
    </w:p>
    <w:p w:rsidR="00E830AC" w:rsidRDefault="00DD0E5B" w:rsidP="00E830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в) истечение срока д</w:t>
      </w:r>
      <w:r w:rsidR="00011D94">
        <w:rPr>
          <w:rFonts w:ascii="Times New Roman" w:hAnsi="Times New Roman"/>
          <w:sz w:val="26"/>
          <w:szCs w:val="26"/>
        </w:rPr>
        <w:t>ействия документов или изменение</w:t>
      </w:r>
      <w:r>
        <w:rPr>
          <w:rFonts w:ascii="Times New Roman" w:hAnsi="Times New Roman"/>
          <w:sz w:val="26"/>
          <w:szCs w:val="26"/>
        </w:rPr>
        <w:t xml:space="preserve"> информации после первоначального отказа в приеме документов, необходимых для предоставления муниципальной услуги, либо в предоста</w:t>
      </w:r>
      <w:r w:rsidR="00617F20">
        <w:rPr>
          <w:rFonts w:ascii="Times New Roman" w:hAnsi="Times New Roman"/>
          <w:sz w:val="26"/>
          <w:szCs w:val="26"/>
        </w:rPr>
        <w:t>влении муниципальной услуги (за </w:t>
      </w:r>
      <w:r>
        <w:rPr>
          <w:rFonts w:ascii="Times New Roman" w:hAnsi="Times New Roman"/>
          <w:sz w:val="26"/>
          <w:szCs w:val="26"/>
        </w:rPr>
        <w:t xml:space="preserve">исключением документов, указанных </w:t>
      </w:r>
      <w:r w:rsidR="00E9390C">
        <w:rPr>
          <w:rFonts w:ascii="Times New Roman" w:hAnsi="Times New Roman"/>
          <w:sz w:val="26"/>
          <w:szCs w:val="26"/>
        </w:rPr>
        <w:t xml:space="preserve">в </w:t>
      </w:r>
      <w:r w:rsidR="00011D94">
        <w:rPr>
          <w:rFonts w:ascii="Times New Roman" w:hAnsi="Times New Roman"/>
          <w:sz w:val="26"/>
          <w:szCs w:val="26"/>
        </w:rPr>
        <w:t>подпунктах «ж», «о»</w:t>
      </w:r>
      <w:r w:rsidR="00F70D5E">
        <w:rPr>
          <w:rFonts w:ascii="Times New Roman" w:hAnsi="Times New Roman"/>
          <w:sz w:val="26"/>
          <w:szCs w:val="26"/>
        </w:rPr>
        <w:t xml:space="preserve"> пункта 2.6 </w:t>
      </w:r>
      <w:r w:rsidR="00617F20">
        <w:rPr>
          <w:rFonts w:ascii="Times New Roman" w:hAnsi="Times New Roman"/>
          <w:sz w:val="26"/>
          <w:szCs w:val="26"/>
        </w:rPr>
        <w:t xml:space="preserve">настоящего </w:t>
      </w:r>
      <w:r w:rsidR="00E830AC">
        <w:rPr>
          <w:rFonts w:ascii="Times New Roman" w:hAnsi="Times New Roman"/>
          <w:sz w:val="26"/>
          <w:szCs w:val="26"/>
        </w:rPr>
        <w:t>Административного регламента</w:t>
      </w:r>
      <w:r w:rsidR="0030710F">
        <w:rPr>
          <w:rFonts w:ascii="Times New Roman" w:hAnsi="Times New Roman"/>
          <w:sz w:val="26"/>
          <w:szCs w:val="26"/>
        </w:rPr>
        <w:t>)</w:t>
      </w:r>
      <w:r w:rsidR="00E830AC">
        <w:rPr>
          <w:rFonts w:ascii="Times New Roman" w:hAnsi="Times New Roman"/>
          <w:sz w:val="26"/>
          <w:szCs w:val="26"/>
        </w:rPr>
        <w:t>.</w:t>
      </w:r>
    </w:p>
    <w:p w:rsidR="00DD0E5B" w:rsidRDefault="00E830AC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2.1</w:t>
      </w:r>
      <w:r w:rsidR="00F70D5E">
        <w:rPr>
          <w:rFonts w:ascii="Times New Roman" w:hAnsi="Times New Roman"/>
          <w:sz w:val="26"/>
        </w:rPr>
        <w:t>0</w:t>
      </w:r>
      <w:r w:rsidR="00DD0E5B">
        <w:rPr>
          <w:rFonts w:ascii="Times New Roman" w:hAnsi="Times New Roman"/>
          <w:sz w:val="26"/>
        </w:rPr>
        <w:t xml:space="preserve">. </w:t>
      </w:r>
      <w:r w:rsidR="00DD0E5B">
        <w:rPr>
          <w:rFonts w:ascii="Times New Roman" w:hAnsi="Times New Roman"/>
          <w:sz w:val="26"/>
          <w:szCs w:val="26"/>
        </w:rPr>
        <w:t>Основаниями для приостановления предоставления муниципальной услуги Заявителю являются: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наличие ошибок в документах, полученных в рамках межведомственного взаимодействия</w:t>
      </w:r>
      <w:r>
        <w:rPr>
          <w:rFonts w:ascii="Times New Roman" w:hAnsi="Times New Roman"/>
          <w:i/>
          <w:sz w:val="26"/>
          <w:szCs w:val="26"/>
        </w:rPr>
        <w:t>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истечение срока действия документов, полученных в рамках меж</w:t>
      </w:r>
      <w:r w:rsidR="009432A6">
        <w:rPr>
          <w:rFonts w:ascii="Times New Roman" w:hAnsi="Times New Roman"/>
          <w:sz w:val="26"/>
          <w:szCs w:val="26"/>
        </w:rPr>
        <w:t>ведомственного взаимодействия.».</w:t>
      </w:r>
    </w:p>
    <w:p w:rsidR="009432A6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011D94">
        <w:rPr>
          <w:rFonts w:ascii="Times New Roman" w:hAnsi="Times New Roman"/>
          <w:sz w:val="26"/>
          <w:szCs w:val="26"/>
        </w:rPr>
        <w:t>.</w:t>
      </w:r>
      <w:r w:rsidR="0030710F">
        <w:rPr>
          <w:rFonts w:ascii="Times New Roman" w:hAnsi="Times New Roman"/>
          <w:sz w:val="26"/>
          <w:szCs w:val="26"/>
        </w:rPr>
        <w:t>5</w:t>
      </w:r>
      <w:r w:rsidR="00011D94">
        <w:rPr>
          <w:rFonts w:ascii="Times New Roman" w:hAnsi="Times New Roman"/>
          <w:sz w:val="26"/>
          <w:szCs w:val="26"/>
        </w:rPr>
        <w:t xml:space="preserve">. </w:t>
      </w:r>
      <w:r w:rsidR="005A4E70">
        <w:rPr>
          <w:rFonts w:ascii="Times New Roman" w:hAnsi="Times New Roman"/>
          <w:sz w:val="26"/>
          <w:szCs w:val="26"/>
        </w:rPr>
        <w:t>П</w:t>
      </w:r>
      <w:r w:rsidR="00011D94">
        <w:rPr>
          <w:rFonts w:ascii="Times New Roman" w:hAnsi="Times New Roman"/>
          <w:sz w:val="26"/>
          <w:szCs w:val="26"/>
        </w:rPr>
        <w:t>ункты 2.9 –</w:t>
      </w:r>
      <w:r w:rsidR="00617F20">
        <w:rPr>
          <w:rFonts w:ascii="Times New Roman" w:hAnsi="Times New Roman"/>
          <w:sz w:val="26"/>
          <w:szCs w:val="26"/>
        </w:rPr>
        <w:t xml:space="preserve"> 2.12, 2.12.1 – 2.12.5, 2.13,</w:t>
      </w:r>
      <w:r w:rsidR="00011D94">
        <w:rPr>
          <w:rFonts w:ascii="Times New Roman" w:hAnsi="Times New Roman"/>
          <w:sz w:val="26"/>
          <w:szCs w:val="26"/>
        </w:rPr>
        <w:t xml:space="preserve"> 2.14</w:t>
      </w:r>
      <w:r w:rsidR="009432A6">
        <w:rPr>
          <w:rFonts w:ascii="Times New Roman" w:hAnsi="Times New Roman"/>
          <w:sz w:val="26"/>
          <w:szCs w:val="26"/>
        </w:rPr>
        <w:t xml:space="preserve"> Административного</w:t>
      </w:r>
      <w:r w:rsidR="00F70D5E">
        <w:rPr>
          <w:rFonts w:ascii="Times New Roman" w:hAnsi="Times New Roman"/>
          <w:sz w:val="26"/>
          <w:szCs w:val="26"/>
        </w:rPr>
        <w:t xml:space="preserve"> регламента считать пунктами</w:t>
      </w:r>
      <w:r w:rsidR="00617F20">
        <w:rPr>
          <w:rFonts w:ascii="Times New Roman" w:hAnsi="Times New Roman"/>
          <w:sz w:val="26"/>
          <w:szCs w:val="26"/>
        </w:rPr>
        <w:t xml:space="preserve"> </w:t>
      </w:r>
      <w:r w:rsidR="00F70D5E">
        <w:rPr>
          <w:rFonts w:ascii="Times New Roman" w:hAnsi="Times New Roman"/>
          <w:sz w:val="26"/>
          <w:szCs w:val="26"/>
        </w:rPr>
        <w:t>2.11</w:t>
      </w:r>
      <w:r w:rsidR="009432A6">
        <w:rPr>
          <w:rFonts w:ascii="Times New Roman" w:hAnsi="Times New Roman"/>
          <w:sz w:val="26"/>
          <w:szCs w:val="26"/>
        </w:rPr>
        <w:t xml:space="preserve"> –</w:t>
      </w:r>
      <w:r w:rsidR="00617F20">
        <w:rPr>
          <w:rFonts w:ascii="Times New Roman" w:hAnsi="Times New Roman"/>
          <w:sz w:val="26"/>
          <w:szCs w:val="26"/>
        </w:rPr>
        <w:t xml:space="preserve"> 2.14, 2.14.1 – 2.14.5, 2.15,</w:t>
      </w:r>
      <w:r w:rsidR="009432A6">
        <w:rPr>
          <w:rFonts w:ascii="Times New Roman" w:hAnsi="Times New Roman"/>
          <w:sz w:val="26"/>
          <w:szCs w:val="26"/>
        </w:rPr>
        <w:t xml:space="preserve"> 2.</w:t>
      </w:r>
      <w:r w:rsidR="00011D94">
        <w:rPr>
          <w:rFonts w:ascii="Times New Roman" w:hAnsi="Times New Roman"/>
          <w:sz w:val="26"/>
          <w:szCs w:val="26"/>
        </w:rPr>
        <w:t>16</w:t>
      </w:r>
      <w:r w:rsidR="00F70D5E">
        <w:rPr>
          <w:rFonts w:ascii="Times New Roman" w:hAnsi="Times New Roman"/>
          <w:sz w:val="26"/>
          <w:szCs w:val="26"/>
        </w:rPr>
        <w:t xml:space="preserve"> </w:t>
      </w:r>
      <w:r w:rsidR="009432A6">
        <w:rPr>
          <w:rFonts w:ascii="Times New Roman" w:hAnsi="Times New Roman"/>
          <w:sz w:val="26"/>
          <w:szCs w:val="26"/>
        </w:rPr>
        <w:t>соответственно.</w:t>
      </w:r>
    </w:p>
    <w:p w:rsidR="00304046" w:rsidRPr="00860808" w:rsidRDefault="0015582E" w:rsidP="00304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="00132D18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. </w:t>
      </w:r>
      <w:r w:rsidR="00617F20">
        <w:rPr>
          <w:rFonts w:ascii="Times New Roman" w:hAnsi="Times New Roman"/>
          <w:sz w:val="26"/>
          <w:szCs w:val="26"/>
        </w:rPr>
        <w:t>П</w:t>
      </w:r>
      <w:r w:rsidR="00304046" w:rsidRPr="00860808">
        <w:rPr>
          <w:rFonts w:ascii="Times New Roman" w:hAnsi="Times New Roman"/>
          <w:sz w:val="26"/>
          <w:szCs w:val="26"/>
        </w:rPr>
        <w:t xml:space="preserve">ункт 3.1 Административного регламента </w:t>
      </w:r>
      <w:r w:rsidR="00617F20">
        <w:rPr>
          <w:rFonts w:ascii="Times New Roman" w:hAnsi="Times New Roman"/>
          <w:sz w:val="26"/>
          <w:szCs w:val="26"/>
        </w:rPr>
        <w:t>д</w:t>
      </w:r>
      <w:r w:rsidR="00617F20" w:rsidRPr="00860808">
        <w:rPr>
          <w:rFonts w:ascii="Times New Roman" w:hAnsi="Times New Roman"/>
          <w:sz w:val="26"/>
          <w:szCs w:val="26"/>
        </w:rPr>
        <w:t xml:space="preserve">ополнить </w:t>
      </w:r>
      <w:r w:rsidR="00304046" w:rsidRPr="00860808">
        <w:rPr>
          <w:rFonts w:ascii="Times New Roman" w:hAnsi="Times New Roman"/>
          <w:sz w:val="26"/>
          <w:szCs w:val="26"/>
        </w:rPr>
        <w:t xml:space="preserve">новыми подпунктами </w:t>
      </w:r>
      <w:r w:rsidR="00304046">
        <w:rPr>
          <w:rFonts w:ascii="Times New Roman" w:hAnsi="Times New Roman"/>
          <w:sz w:val="26"/>
          <w:szCs w:val="26"/>
        </w:rPr>
        <w:t>2</w:t>
      </w:r>
      <w:r w:rsidR="00304046" w:rsidRPr="00860808">
        <w:rPr>
          <w:rFonts w:ascii="Times New Roman" w:hAnsi="Times New Roman"/>
          <w:sz w:val="26"/>
          <w:szCs w:val="26"/>
        </w:rPr>
        <w:t xml:space="preserve">, </w:t>
      </w:r>
      <w:r w:rsidR="00304046">
        <w:rPr>
          <w:rFonts w:ascii="Times New Roman" w:hAnsi="Times New Roman"/>
          <w:sz w:val="26"/>
          <w:szCs w:val="26"/>
        </w:rPr>
        <w:t xml:space="preserve">3 </w:t>
      </w:r>
      <w:r w:rsidR="00304046" w:rsidRPr="00860808">
        <w:rPr>
          <w:rFonts w:ascii="Times New Roman" w:hAnsi="Times New Roman"/>
          <w:sz w:val="26"/>
          <w:szCs w:val="26"/>
        </w:rPr>
        <w:t>следующего содержания:</w:t>
      </w:r>
    </w:p>
    <w:p w:rsidR="00304046" w:rsidRDefault="00304046" w:rsidP="00304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0808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2</w:t>
      </w:r>
      <w:r w:rsidRPr="00860808">
        <w:rPr>
          <w:rFonts w:ascii="Times New Roman" w:hAnsi="Times New Roman"/>
          <w:sz w:val="26"/>
          <w:szCs w:val="26"/>
        </w:rPr>
        <w:t>) рассмотрение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услуги;</w:t>
      </w:r>
    </w:p>
    <w:p w:rsidR="00304046" w:rsidRPr="00860808" w:rsidRDefault="00304046" w:rsidP="00304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860808">
        <w:rPr>
          <w:rFonts w:ascii="Times New Roman" w:hAnsi="Times New Roman"/>
          <w:sz w:val="26"/>
          <w:szCs w:val="26"/>
        </w:rPr>
        <w:t>)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услуги;».</w:t>
      </w:r>
    </w:p>
    <w:p w:rsidR="00304046" w:rsidRDefault="00304046" w:rsidP="00304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0808">
        <w:rPr>
          <w:rFonts w:ascii="Times New Roman" w:hAnsi="Times New Roman"/>
          <w:sz w:val="26"/>
          <w:szCs w:val="26"/>
        </w:rPr>
        <w:t>2.</w:t>
      </w:r>
      <w:r w:rsidR="00132D18">
        <w:rPr>
          <w:rFonts w:ascii="Times New Roman" w:hAnsi="Times New Roman"/>
          <w:sz w:val="26"/>
          <w:szCs w:val="26"/>
        </w:rPr>
        <w:t>7</w:t>
      </w:r>
      <w:r w:rsidRPr="00860808">
        <w:rPr>
          <w:rFonts w:ascii="Times New Roman" w:hAnsi="Times New Roman"/>
          <w:sz w:val="26"/>
          <w:szCs w:val="26"/>
        </w:rPr>
        <w:t xml:space="preserve">. Подпункты </w:t>
      </w:r>
      <w:r>
        <w:rPr>
          <w:rFonts w:ascii="Times New Roman" w:hAnsi="Times New Roman"/>
          <w:sz w:val="26"/>
          <w:szCs w:val="26"/>
        </w:rPr>
        <w:t>2 - 4</w:t>
      </w:r>
      <w:r w:rsidRPr="00860808">
        <w:rPr>
          <w:rFonts w:ascii="Times New Roman" w:hAnsi="Times New Roman"/>
          <w:sz w:val="26"/>
          <w:szCs w:val="26"/>
        </w:rPr>
        <w:t xml:space="preserve"> пункт</w:t>
      </w:r>
      <w:r>
        <w:rPr>
          <w:rFonts w:ascii="Times New Roman" w:hAnsi="Times New Roman"/>
          <w:sz w:val="26"/>
          <w:szCs w:val="26"/>
        </w:rPr>
        <w:t>а</w:t>
      </w:r>
      <w:r w:rsidRPr="00860808">
        <w:rPr>
          <w:rFonts w:ascii="Times New Roman" w:hAnsi="Times New Roman"/>
          <w:sz w:val="26"/>
          <w:szCs w:val="26"/>
        </w:rPr>
        <w:t xml:space="preserve"> 3.1 Административного регламента считать </w:t>
      </w:r>
      <w:r>
        <w:rPr>
          <w:rFonts w:ascii="Times New Roman" w:hAnsi="Times New Roman"/>
          <w:sz w:val="26"/>
          <w:szCs w:val="26"/>
        </w:rPr>
        <w:t xml:space="preserve">подпунктами 4 - 6 </w:t>
      </w:r>
      <w:r w:rsidRPr="00860808">
        <w:rPr>
          <w:rFonts w:ascii="Times New Roman" w:hAnsi="Times New Roman"/>
          <w:sz w:val="26"/>
          <w:szCs w:val="26"/>
        </w:rPr>
        <w:t>соответственно.</w:t>
      </w:r>
    </w:p>
    <w:p w:rsidR="00132D18" w:rsidRDefault="00304046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="00132D18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. </w:t>
      </w:r>
      <w:r w:rsidR="00132D18">
        <w:rPr>
          <w:rFonts w:ascii="Times New Roman" w:hAnsi="Times New Roman"/>
          <w:sz w:val="26"/>
          <w:szCs w:val="26"/>
        </w:rPr>
        <w:t>В пункте 3.2 Административного регламента:</w:t>
      </w:r>
    </w:p>
    <w:p w:rsidR="0015582E" w:rsidRDefault="00132D18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2.8.1. </w:t>
      </w:r>
      <w:r w:rsidR="0015582E">
        <w:rPr>
          <w:rFonts w:ascii="Times New Roman" w:hAnsi="Times New Roman"/>
          <w:sz w:val="26"/>
          <w:szCs w:val="26"/>
        </w:rPr>
        <w:t>В подпункте 2 слова</w:t>
      </w:r>
      <w:r>
        <w:rPr>
          <w:rFonts w:ascii="Times New Roman" w:hAnsi="Times New Roman"/>
          <w:sz w:val="26"/>
          <w:szCs w:val="26"/>
        </w:rPr>
        <w:t xml:space="preserve"> </w:t>
      </w:r>
      <w:r w:rsidR="0015582E">
        <w:rPr>
          <w:rFonts w:ascii="Times New Roman" w:hAnsi="Times New Roman"/>
          <w:sz w:val="26"/>
          <w:szCs w:val="26"/>
        </w:rPr>
        <w:t>«(далее – специалист Управления)» исключить.</w:t>
      </w:r>
    </w:p>
    <w:p w:rsidR="00A82AAB" w:rsidRDefault="00A82AAB" w:rsidP="00A82A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0808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>8</w:t>
      </w:r>
      <w:r w:rsidR="00132D18">
        <w:rPr>
          <w:rFonts w:ascii="Times New Roman" w:hAnsi="Times New Roman"/>
          <w:sz w:val="26"/>
          <w:szCs w:val="26"/>
        </w:rPr>
        <w:t xml:space="preserve">.2. </w:t>
      </w:r>
      <w:r w:rsidRPr="00720737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 xml:space="preserve">подпункте </w:t>
      </w:r>
      <w:r w:rsidR="00132D18">
        <w:rPr>
          <w:rFonts w:ascii="Times New Roman" w:hAnsi="Times New Roman"/>
          <w:sz w:val="26"/>
          <w:szCs w:val="26"/>
        </w:rPr>
        <w:t>4</w:t>
      </w:r>
      <w:r w:rsidRPr="00720737">
        <w:rPr>
          <w:rFonts w:ascii="Times New Roman" w:hAnsi="Times New Roman"/>
          <w:sz w:val="26"/>
          <w:szCs w:val="26"/>
        </w:rPr>
        <w:t xml:space="preserve"> слова «в </w:t>
      </w:r>
      <w:r w:rsidR="00617F20">
        <w:rPr>
          <w:rFonts w:ascii="Times New Roman" w:hAnsi="Times New Roman"/>
          <w:sz w:val="26"/>
          <w:szCs w:val="26"/>
        </w:rPr>
        <w:t>пункте 2.7» заменить словами «в пунктах 2.7, </w:t>
      </w:r>
      <w:r w:rsidRPr="00720737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>9</w:t>
      </w:r>
      <w:r w:rsidRPr="00720737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.</w:t>
      </w:r>
    </w:p>
    <w:p w:rsidR="0015582E" w:rsidRDefault="00CF43FC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="00132D18">
        <w:rPr>
          <w:rFonts w:ascii="Times New Roman" w:hAnsi="Times New Roman"/>
          <w:sz w:val="26"/>
          <w:szCs w:val="26"/>
        </w:rPr>
        <w:t>8.3.</w:t>
      </w:r>
      <w:r>
        <w:rPr>
          <w:rFonts w:ascii="Times New Roman" w:hAnsi="Times New Roman"/>
          <w:sz w:val="26"/>
          <w:szCs w:val="26"/>
        </w:rPr>
        <w:t xml:space="preserve"> В подпункте 5 </w:t>
      </w:r>
      <w:r w:rsidR="007B48D4">
        <w:rPr>
          <w:rFonts w:ascii="Times New Roman" w:hAnsi="Times New Roman"/>
          <w:sz w:val="26"/>
          <w:szCs w:val="26"/>
        </w:rPr>
        <w:t>слова «специалист</w:t>
      </w:r>
      <w:r w:rsidR="00617F20">
        <w:rPr>
          <w:rFonts w:ascii="Times New Roman" w:hAnsi="Times New Roman"/>
          <w:sz w:val="26"/>
          <w:szCs w:val="26"/>
        </w:rPr>
        <w:t xml:space="preserve"> Управления</w:t>
      </w:r>
      <w:r>
        <w:rPr>
          <w:rFonts w:ascii="Times New Roman" w:hAnsi="Times New Roman"/>
          <w:sz w:val="26"/>
          <w:szCs w:val="26"/>
        </w:rPr>
        <w:t xml:space="preserve">» </w:t>
      </w:r>
      <w:r w:rsidR="00617F20">
        <w:rPr>
          <w:rFonts w:ascii="Times New Roman" w:hAnsi="Times New Roman"/>
          <w:sz w:val="26"/>
          <w:szCs w:val="26"/>
        </w:rPr>
        <w:t>заме</w:t>
      </w:r>
      <w:r w:rsidR="007B48D4">
        <w:rPr>
          <w:rFonts w:ascii="Times New Roman" w:hAnsi="Times New Roman"/>
          <w:sz w:val="26"/>
          <w:szCs w:val="26"/>
        </w:rPr>
        <w:t xml:space="preserve">нить словами </w:t>
      </w:r>
      <w:r>
        <w:rPr>
          <w:rFonts w:ascii="Times New Roman" w:hAnsi="Times New Roman"/>
          <w:sz w:val="26"/>
          <w:szCs w:val="26"/>
        </w:rPr>
        <w:t>«</w:t>
      </w:r>
      <w:r w:rsidR="00617F20">
        <w:rPr>
          <w:rFonts w:ascii="Times New Roman" w:hAnsi="Times New Roman"/>
          <w:sz w:val="26"/>
          <w:szCs w:val="26"/>
        </w:rPr>
        <w:t xml:space="preserve">специалист </w:t>
      </w:r>
      <w:r>
        <w:rPr>
          <w:rFonts w:ascii="Times New Roman" w:hAnsi="Times New Roman"/>
          <w:sz w:val="26"/>
          <w:szCs w:val="26"/>
        </w:rPr>
        <w:t>отдела по приему документов на оказание социальных услуг</w:t>
      </w:r>
      <w:r w:rsidR="00617F20">
        <w:rPr>
          <w:rFonts w:ascii="Times New Roman" w:hAnsi="Times New Roman"/>
          <w:sz w:val="26"/>
          <w:szCs w:val="26"/>
        </w:rPr>
        <w:t xml:space="preserve"> Управления</w:t>
      </w:r>
      <w:r>
        <w:rPr>
          <w:rFonts w:ascii="Times New Roman" w:hAnsi="Times New Roman"/>
          <w:sz w:val="26"/>
          <w:szCs w:val="26"/>
        </w:rPr>
        <w:t>».</w:t>
      </w:r>
    </w:p>
    <w:p w:rsidR="00CF43FC" w:rsidRDefault="007B48D4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="00132D18">
        <w:rPr>
          <w:rFonts w:ascii="Times New Roman" w:hAnsi="Times New Roman"/>
          <w:sz w:val="26"/>
          <w:szCs w:val="26"/>
        </w:rPr>
        <w:t xml:space="preserve">8.4. </w:t>
      </w:r>
      <w:r w:rsidR="00CF43FC">
        <w:rPr>
          <w:rFonts w:ascii="Times New Roman" w:hAnsi="Times New Roman"/>
          <w:sz w:val="26"/>
          <w:szCs w:val="26"/>
        </w:rPr>
        <w:t>Абзац второй подпункта 6 изложить в следующей редакции:</w:t>
      </w:r>
    </w:p>
    <w:p w:rsidR="00CF43FC" w:rsidRDefault="00CF43FC" w:rsidP="00CF66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«</w:t>
      </w:r>
      <w:r w:rsidR="00F23D2D">
        <w:rPr>
          <w:rFonts w:ascii="Times New Roman" w:hAnsi="Times New Roman"/>
          <w:sz w:val="26"/>
          <w:szCs w:val="26"/>
        </w:rPr>
        <w:t>-</w:t>
      </w:r>
      <w:r w:rsidR="00CF662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аксимальный срок ожидания в очереди при подаче заявления и ожидания в очереди при получении результата предоставления муниципальной услуги составляет не более 15 минут</w:t>
      </w:r>
      <w:r w:rsidR="00F23D2D">
        <w:rPr>
          <w:rFonts w:ascii="Times New Roman" w:eastAsiaTheme="minorHAnsi" w:hAnsi="Times New Roman"/>
          <w:sz w:val="26"/>
          <w:szCs w:val="26"/>
          <w:lang w:eastAsia="en-US"/>
        </w:rPr>
        <w:t>;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F23D2D" w:rsidRDefault="00D465DA" w:rsidP="00F23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DD0E5B">
        <w:rPr>
          <w:rFonts w:ascii="Times New Roman" w:hAnsi="Times New Roman"/>
          <w:sz w:val="26"/>
          <w:szCs w:val="26"/>
        </w:rPr>
        <w:t>.</w:t>
      </w:r>
      <w:r w:rsidR="00D6316A">
        <w:rPr>
          <w:rFonts w:ascii="Times New Roman" w:hAnsi="Times New Roman"/>
          <w:sz w:val="26"/>
          <w:szCs w:val="26"/>
        </w:rPr>
        <w:t>9</w:t>
      </w:r>
      <w:r w:rsidR="002911A0">
        <w:rPr>
          <w:rFonts w:ascii="Times New Roman" w:hAnsi="Times New Roman"/>
          <w:sz w:val="26"/>
          <w:szCs w:val="26"/>
        </w:rPr>
        <w:t xml:space="preserve">. </w:t>
      </w:r>
      <w:r w:rsidR="00F23D2D" w:rsidRPr="00D6316A">
        <w:rPr>
          <w:rFonts w:ascii="Times New Roman" w:hAnsi="Times New Roman"/>
          <w:sz w:val="26"/>
          <w:szCs w:val="26"/>
        </w:rPr>
        <w:t>В пункте 3.</w:t>
      </w:r>
      <w:r w:rsidR="00F23D2D">
        <w:rPr>
          <w:rFonts w:ascii="Times New Roman" w:hAnsi="Times New Roman"/>
          <w:sz w:val="26"/>
          <w:szCs w:val="26"/>
        </w:rPr>
        <w:t>3</w:t>
      </w:r>
      <w:r w:rsidR="00F23D2D" w:rsidRPr="00D6316A">
        <w:rPr>
          <w:rFonts w:ascii="Times New Roman" w:hAnsi="Times New Roman"/>
          <w:sz w:val="26"/>
          <w:szCs w:val="26"/>
        </w:rPr>
        <w:t xml:space="preserve"> </w:t>
      </w:r>
      <w:r w:rsidR="00F23D2D">
        <w:rPr>
          <w:rFonts w:ascii="Times New Roman" w:hAnsi="Times New Roman"/>
          <w:sz w:val="26"/>
          <w:szCs w:val="26"/>
        </w:rPr>
        <w:t>Административного регламента:</w:t>
      </w:r>
    </w:p>
    <w:p w:rsidR="00F23D2D" w:rsidRDefault="00F23D2D" w:rsidP="00F23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2.9.1. С</w:t>
      </w:r>
      <w:r w:rsidRPr="00D6316A">
        <w:rPr>
          <w:rFonts w:ascii="Times New Roman" w:hAnsi="Times New Roman"/>
          <w:sz w:val="26"/>
          <w:szCs w:val="26"/>
        </w:rPr>
        <w:t>лова «в пункте 2.8» заменить словами «в пунктах 2.8, 2.9».</w:t>
      </w:r>
    </w:p>
    <w:p w:rsidR="00F23D2D" w:rsidRPr="00D6316A" w:rsidRDefault="00F23D2D" w:rsidP="00F23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2.9.2. В абзаце втором подпункта 2 слова «заместителю начальника Управления» заменить словами «начальнику отдела по вопросам оказания адресной социальной помощи Управления».</w:t>
      </w:r>
    </w:p>
    <w:p w:rsidR="00F23D2D" w:rsidRDefault="00F23D2D" w:rsidP="00F23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B0105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>9</w:t>
      </w:r>
      <w:r w:rsidRPr="002B0105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3</w:t>
      </w:r>
      <w:r w:rsidRPr="002B0105">
        <w:rPr>
          <w:rFonts w:ascii="Times New Roman" w:hAnsi="Times New Roman"/>
          <w:sz w:val="26"/>
          <w:szCs w:val="26"/>
        </w:rPr>
        <w:t>. В подпункт</w:t>
      </w:r>
      <w:r>
        <w:rPr>
          <w:rFonts w:ascii="Times New Roman" w:hAnsi="Times New Roman"/>
          <w:sz w:val="26"/>
          <w:szCs w:val="26"/>
        </w:rPr>
        <w:t>е</w:t>
      </w:r>
      <w:r w:rsidRPr="002B010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4</w:t>
      </w:r>
      <w:r w:rsidRPr="002B0105">
        <w:rPr>
          <w:rFonts w:ascii="Times New Roman" w:hAnsi="Times New Roman"/>
          <w:sz w:val="26"/>
          <w:szCs w:val="26"/>
        </w:rPr>
        <w:t xml:space="preserve"> слова «</w:t>
      </w:r>
      <w:r>
        <w:rPr>
          <w:rFonts w:ascii="Times New Roman" w:hAnsi="Times New Roman"/>
          <w:sz w:val="26"/>
          <w:szCs w:val="26"/>
        </w:rPr>
        <w:t>10 календарных</w:t>
      </w:r>
      <w:r w:rsidRPr="002B0105"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>заменить</w:t>
      </w:r>
      <w:r w:rsidRPr="002B0105">
        <w:rPr>
          <w:rFonts w:ascii="Times New Roman" w:hAnsi="Times New Roman"/>
          <w:sz w:val="26"/>
          <w:szCs w:val="26"/>
        </w:rPr>
        <w:t xml:space="preserve"> словами «</w:t>
      </w:r>
      <w:r>
        <w:rPr>
          <w:rFonts w:ascii="Times New Roman" w:hAnsi="Times New Roman"/>
          <w:sz w:val="26"/>
          <w:szCs w:val="26"/>
        </w:rPr>
        <w:t>15 рабочих</w:t>
      </w:r>
      <w:r w:rsidRPr="002B0105">
        <w:rPr>
          <w:rFonts w:ascii="Times New Roman" w:hAnsi="Times New Roman"/>
          <w:sz w:val="26"/>
          <w:szCs w:val="26"/>
        </w:rPr>
        <w:t>».</w:t>
      </w:r>
    </w:p>
    <w:p w:rsidR="00F23D2D" w:rsidRDefault="00F23D2D" w:rsidP="00F23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2.9.4. Дополнить новым подпунктом 2 следующего содержания:</w:t>
      </w:r>
    </w:p>
    <w:p w:rsidR="00F23D2D" w:rsidRPr="00685D0B" w:rsidRDefault="00F23D2D" w:rsidP="00F23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«2)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в случае </w:t>
      </w:r>
      <w:proofErr w:type="spellStart"/>
      <w:r>
        <w:rPr>
          <w:rFonts w:ascii="Times New Roman" w:eastAsiaTheme="minorHAnsi" w:hAnsi="Times New Roman"/>
          <w:sz w:val="26"/>
          <w:szCs w:val="26"/>
          <w:lang w:eastAsia="en-US"/>
        </w:rPr>
        <w:t>непред</w:t>
      </w:r>
      <w:r w:rsidR="00BD77D9">
        <w:rPr>
          <w:rFonts w:ascii="Times New Roman" w:eastAsiaTheme="minorHAnsi" w:hAnsi="Times New Roman"/>
          <w:sz w:val="26"/>
          <w:szCs w:val="26"/>
          <w:lang w:eastAsia="en-US"/>
        </w:rPr>
        <w:t>о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ставления</w:t>
      </w:r>
      <w:proofErr w:type="spellEnd"/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Заявителем </w:t>
      </w:r>
      <w:r>
        <w:rPr>
          <w:rFonts w:ascii="Times New Roman" w:hAnsi="Times New Roman"/>
          <w:sz w:val="26"/>
          <w:szCs w:val="26"/>
        </w:rPr>
        <w:t xml:space="preserve">документов, указанных в </w:t>
      </w:r>
      <w:r w:rsidRPr="002E1E72">
        <w:rPr>
          <w:rFonts w:ascii="Times New Roman" w:hAnsi="Times New Roman"/>
          <w:sz w:val="26"/>
          <w:szCs w:val="26"/>
        </w:rPr>
        <w:t xml:space="preserve">подпунктах </w:t>
      </w:r>
      <w:r>
        <w:rPr>
          <w:rFonts w:ascii="Times New Roman" w:hAnsi="Times New Roman"/>
          <w:sz w:val="26"/>
          <w:szCs w:val="26"/>
        </w:rPr>
        <w:t>«ж», «о»</w:t>
      </w:r>
      <w:r w:rsidRPr="002E1E72">
        <w:rPr>
          <w:rFonts w:ascii="Times New Roman" w:hAnsi="Times New Roman"/>
          <w:sz w:val="26"/>
          <w:szCs w:val="26"/>
        </w:rPr>
        <w:t xml:space="preserve"> пункта 2.6</w:t>
      </w:r>
      <w:r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, самостоятельно, специалист Управления в рамках межведомственного взаимодействия не позднее 2 рабочих дней со дня регистрации заявления запрашивает необходимые сведения;».</w:t>
      </w:r>
    </w:p>
    <w:p w:rsidR="00F23D2D" w:rsidRDefault="00F23D2D" w:rsidP="00F23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2.9.5. Подпункты 2 – 5 считать подпунктами 3 – 6 соответственно.</w:t>
      </w:r>
    </w:p>
    <w:p w:rsidR="00F23D2D" w:rsidRPr="00BF3A2C" w:rsidRDefault="00F23D2D" w:rsidP="00F23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3A2C">
        <w:rPr>
          <w:rFonts w:ascii="Times New Roman" w:hAnsi="Times New Roman"/>
          <w:sz w:val="26"/>
        </w:rPr>
        <w:t>2.</w:t>
      </w:r>
      <w:r>
        <w:rPr>
          <w:rFonts w:ascii="Times New Roman" w:hAnsi="Times New Roman"/>
          <w:sz w:val="26"/>
        </w:rPr>
        <w:t>10</w:t>
      </w:r>
      <w:r w:rsidRPr="00BF3A2C">
        <w:rPr>
          <w:rFonts w:ascii="Times New Roman" w:hAnsi="Times New Roman"/>
          <w:sz w:val="26"/>
        </w:rPr>
        <w:t xml:space="preserve">. </w:t>
      </w:r>
      <w:r w:rsidRPr="00BF3A2C">
        <w:rPr>
          <w:rFonts w:ascii="Times New Roman" w:hAnsi="Times New Roman"/>
          <w:sz w:val="26"/>
          <w:szCs w:val="26"/>
        </w:rPr>
        <w:t>В подпункте 3 пункта 3.</w:t>
      </w:r>
      <w:r>
        <w:rPr>
          <w:rFonts w:ascii="Times New Roman" w:hAnsi="Times New Roman"/>
          <w:sz w:val="26"/>
          <w:szCs w:val="26"/>
        </w:rPr>
        <w:t>4</w:t>
      </w:r>
      <w:r w:rsidRPr="00BF3A2C">
        <w:rPr>
          <w:rFonts w:ascii="Times New Roman" w:hAnsi="Times New Roman"/>
          <w:sz w:val="26"/>
          <w:szCs w:val="26"/>
        </w:rPr>
        <w:t xml:space="preserve"> Административного регламента слова </w:t>
      </w:r>
      <w:r w:rsidRPr="00BF3A2C">
        <w:rPr>
          <w:rFonts w:ascii="Times New Roman" w:hAnsi="Times New Roman"/>
          <w:sz w:val="26"/>
          <w:szCs w:val="26"/>
        </w:rPr>
        <w:br/>
        <w:t>«5 календарных» заменить словами «5 рабочих».</w:t>
      </w:r>
    </w:p>
    <w:p w:rsidR="00F23D2D" w:rsidRDefault="00F23D2D" w:rsidP="00F23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3A2C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>11</w:t>
      </w:r>
      <w:r w:rsidRPr="00BF3A2C">
        <w:rPr>
          <w:rFonts w:ascii="Times New Roman" w:hAnsi="Times New Roman"/>
          <w:sz w:val="26"/>
          <w:szCs w:val="26"/>
        </w:rPr>
        <w:t>. В подпункте 4 пункта 3.</w:t>
      </w:r>
      <w:r>
        <w:rPr>
          <w:rFonts w:ascii="Times New Roman" w:hAnsi="Times New Roman"/>
          <w:sz w:val="26"/>
          <w:szCs w:val="26"/>
        </w:rPr>
        <w:t>5</w:t>
      </w:r>
      <w:r w:rsidRPr="00BF3A2C">
        <w:rPr>
          <w:rFonts w:ascii="Times New Roman" w:hAnsi="Times New Roman"/>
          <w:sz w:val="26"/>
          <w:szCs w:val="26"/>
        </w:rPr>
        <w:t xml:space="preserve"> Административного регламента слова </w:t>
      </w:r>
      <w:r w:rsidRPr="00BF3A2C">
        <w:rPr>
          <w:rFonts w:ascii="Times New Roman" w:hAnsi="Times New Roman"/>
          <w:sz w:val="26"/>
          <w:szCs w:val="26"/>
        </w:rPr>
        <w:br/>
        <w:t>«10 рабочих» заменить словами «7 рабочих».</w:t>
      </w:r>
    </w:p>
    <w:p w:rsidR="00F23D2D" w:rsidRDefault="00F23D2D" w:rsidP="00F23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2.12. В абзаце пятом пункта 3.9 Административного регламента цифры</w:t>
      </w:r>
      <w:r>
        <w:rPr>
          <w:rFonts w:ascii="Times New Roman" w:hAnsi="Times New Roman"/>
          <w:sz w:val="26"/>
          <w:szCs w:val="26"/>
        </w:rPr>
        <w:br/>
        <w:t>«35-94-54» заменить цифрами «35-93-78».</w:t>
      </w:r>
    </w:p>
    <w:p w:rsidR="00DD0E5B" w:rsidRDefault="00F23D2D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 xml:space="preserve">2.13. </w:t>
      </w:r>
      <w:r w:rsidR="005A4E70">
        <w:rPr>
          <w:rFonts w:ascii="Times New Roman" w:hAnsi="Times New Roman"/>
          <w:sz w:val="26"/>
          <w:szCs w:val="26"/>
        </w:rPr>
        <w:t>Дополнить</w:t>
      </w:r>
      <w:r w:rsidR="00DD0E5B">
        <w:rPr>
          <w:rFonts w:ascii="Times New Roman" w:hAnsi="Times New Roman"/>
          <w:sz w:val="26"/>
          <w:szCs w:val="26"/>
        </w:rPr>
        <w:t xml:space="preserve"> </w:t>
      </w:r>
      <w:r w:rsidR="00DD0E5B">
        <w:rPr>
          <w:rFonts w:ascii="Times New Roman" w:hAnsi="Times New Roman"/>
          <w:sz w:val="26"/>
        </w:rPr>
        <w:t>Административн</w:t>
      </w:r>
      <w:r w:rsidR="005A4E70">
        <w:rPr>
          <w:rFonts w:ascii="Times New Roman" w:hAnsi="Times New Roman"/>
          <w:sz w:val="26"/>
        </w:rPr>
        <w:t>ый</w:t>
      </w:r>
      <w:r w:rsidR="00DD0E5B">
        <w:rPr>
          <w:rFonts w:ascii="Times New Roman" w:hAnsi="Times New Roman"/>
          <w:sz w:val="26"/>
        </w:rPr>
        <w:t xml:space="preserve"> регламент </w:t>
      </w:r>
      <w:r w:rsidR="00377086">
        <w:rPr>
          <w:rFonts w:ascii="Times New Roman" w:hAnsi="Times New Roman"/>
          <w:sz w:val="26"/>
        </w:rPr>
        <w:t xml:space="preserve">новыми </w:t>
      </w:r>
      <w:r w:rsidR="00DD0E5B">
        <w:rPr>
          <w:rFonts w:ascii="Times New Roman" w:hAnsi="Times New Roman"/>
          <w:sz w:val="26"/>
        </w:rPr>
        <w:t>пункт</w:t>
      </w:r>
      <w:r w:rsidR="00377086">
        <w:rPr>
          <w:rFonts w:ascii="Times New Roman" w:hAnsi="Times New Roman"/>
          <w:sz w:val="26"/>
        </w:rPr>
        <w:t>а</w:t>
      </w:r>
      <w:r w:rsidR="00DD0E5B">
        <w:rPr>
          <w:rFonts w:ascii="Times New Roman" w:hAnsi="Times New Roman"/>
          <w:sz w:val="26"/>
        </w:rPr>
        <w:t>м</w:t>
      </w:r>
      <w:r w:rsidR="00377086">
        <w:rPr>
          <w:rFonts w:ascii="Times New Roman" w:hAnsi="Times New Roman"/>
          <w:sz w:val="26"/>
        </w:rPr>
        <w:t xml:space="preserve">и 3.3, 3.4 </w:t>
      </w:r>
      <w:r w:rsidR="00DD0E5B">
        <w:rPr>
          <w:rFonts w:ascii="Times New Roman" w:hAnsi="Times New Roman"/>
          <w:sz w:val="26"/>
        </w:rPr>
        <w:t>следующего содержания: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«</w:t>
      </w:r>
      <w:r w:rsidR="00377086">
        <w:rPr>
          <w:rFonts w:ascii="Times New Roman" w:hAnsi="Times New Roman"/>
          <w:sz w:val="26"/>
        </w:rPr>
        <w:t>3.3</w:t>
      </w:r>
      <w:r>
        <w:rPr>
          <w:rFonts w:ascii="Times New Roman" w:hAnsi="Times New Roman"/>
          <w:sz w:val="26"/>
        </w:rPr>
        <w:t xml:space="preserve">. </w:t>
      </w:r>
      <w:r>
        <w:rPr>
          <w:rFonts w:ascii="Times New Roman" w:hAnsi="Times New Roman"/>
          <w:sz w:val="26"/>
          <w:szCs w:val="26"/>
        </w:rPr>
        <w:t>Рассмотрение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1) основанием для начала административной процедуры является рассмотрение документов, указанных </w:t>
      </w:r>
      <w:r w:rsidR="00E9390C">
        <w:rPr>
          <w:rFonts w:ascii="Times New Roman" w:hAnsi="Times New Roman"/>
          <w:sz w:val="26"/>
          <w:szCs w:val="26"/>
        </w:rPr>
        <w:t xml:space="preserve">в </w:t>
      </w:r>
      <w:r w:rsidR="00744111">
        <w:rPr>
          <w:rFonts w:ascii="Times New Roman" w:hAnsi="Times New Roman"/>
          <w:sz w:val="26"/>
          <w:szCs w:val="26"/>
        </w:rPr>
        <w:t>подпункт</w:t>
      </w:r>
      <w:r w:rsidR="00011D94">
        <w:rPr>
          <w:rFonts w:ascii="Times New Roman" w:hAnsi="Times New Roman"/>
          <w:sz w:val="26"/>
          <w:szCs w:val="26"/>
        </w:rPr>
        <w:t>ах «ж», «о»</w:t>
      </w:r>
      <w:r w:rsidR="00F70D5E">
        <w:rPr>
          <w:rFonts w:ascii="Times New Roman" w:hAnsi="Times New Roman"/>
          <w:sz w:val="26"/>
          <w:szCs w:val="26"/>
        </w:rPr>
        <w:t xml:space="preserve"> пункта 2.6 </w:t>
      </w:r>
      <w:r>
        <w:rPr>
          <w:rFonts w:ascii="Times New Roman" w:hAnsi="Times New Roman"/>
          <w:sz w:val="26"/>
          <w:szCs w:val="26"/>
        </w:rPr>
        <w:t>настоящего Административного регламента, полученных в рамках межведомственного взаимодействия</w:t>
      </w:r>
      <w:r w:rsidR="00377086">
        <w:rPr>
          <w:rFonts w:ascii="Times New Roman" w:hAnsi="Times New Roman"/>
          <w:sz w:val="26"/>
          <w:szCs w:val="26"/>
        </w:rPr>
        <w:t>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2) если при рассмотрении документов, указанных в настоящем пункте Административного регламента, выявляются обстоятельства, препятствующие предоставлению муниципальной услуги, </w:t>
      </w:r>
      <w:r w:rsidRPr="00A82AAB">
        <w:rPr>
          <w:rFonts w:ascii="Times New Roman" w:hAnsi="Times New Roman"/>
          <w:sz w:val="26"/>
          <w:szCs w:val="26"/>
        </w:rPr>
        <w:t xml:space="preserve">указанные в </w:t>
      </w:r>
      <w:r w:rsidR="009A05E4" w:rsidRPr="00A82AAB">
        <w:rPr>
          <w:rFonts w:ascii="Times New Roman" w:hAnsi="Times New Roman"/>
          <w:sz w:val="26"/>
          <w:szCs w:val="26"/>
        </w:rPr>
        <w:t>пункт</w:t>
      </w:r>
      <w:r w:rsidR="00A82AAB" w:rsidRPr="00A82AAB">
        <w:rPr>
          <w:rFonts w:ascii="Times New Roman" w:hAnsi="Times New Roman"/>
          <w:sz w:val="26"/>
          <w:szCs w:val="26"/>
        </w:rPr>
        <w:t xml:space="preserve">е </w:t>
      </w:r>
      <w:r w:rsidR="004B619E" w:rsidRPr="00A82AAB">
        <w:rPr>
          <w:rFonts w:ascii="Times New Roman" w:hAnsi="Times New Roman"/>
          <w:sz w:val="26"/>
          <w:szCs w:val="26"/>
        </w:rPr>
        <w:t>2.</w:t>
      </w:r>
      <w:r w:rsidR="00B34D32">
        <w:rPr>
          <w:rFonts w:ascii="Times New Roman" w:hAnsi="Times New Roman"/>
          <w:sz w:val="26"/>
          <w:szCs w:val="26"/>
        </w:rPr>
        <w:t>10</w:t>
      </w:r>
      <w:r w:rsidR="004B619E" w:rsidRPr="00A82AAB">
        <w:rPr>
          <w:rFonts w:ascii="Times New Roman" w:hAnsi="Times New Roman"/>
          <w:sz w:val="26"/>
          <w:szCs w:val="26"/>
        </w:rPr>
        <w:t xml:space="preserve"> </w:t>
      </w:r>
      <w:r w:rsidRPr="00A82AAB">
        <w:rPr>
          <w:rFonts w:ascii="Times New Roman" w:hAnsi="Times New Roman"/>
          <w:sz w:val="26"/>
          <w:szCs w:val="26"/>
        </w:rPr>
        <w:t>настоящего</w:t>
      </w:r>
      <w:r>
        <w:rPr>
          <w:rFonts w:ascii="Times New Roman" w:hAnsi="Times New Roman"/>
          <w:sz w:val="26"/>
          <w:szCs w:val="26"/>
        </w:rPr>
        <w:t xml:space="preserve"> Административного регламента:</w:t>
      </w:r>
    </w:p>
    <w:p w:rsidR="00DD0E5B" w:rsidRDefault="00011D94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E32AFE">
        <w:rPr>
          <w:rFonts w:ascii="Times New Roman" w:hAnsi="Times New Roman"/>
          <w:sz w:val="26"/>
          <w:szCs w:val="26"/>
        </w:rPr>
        <w:t>специалист отдела по вопросам оказания адресной социальной помощи Управления (далее – специалист Управления)</w:t>
      </w:r>
      <w:r w:rsidR="00F70D5E">
        <w:rPr>
          <w:rFonts w:ascii="Times New Roman" w:hAnsi="Times New Roman"/>
          <w:sz w:val="26"/>
          <w:szCs w:val="26"/>
        </w:rPr>
        <w:t xml:space="preserve"> </w:t>
      </w:r>
      <w:r w:rsidR="00DD0E5B">
        <w:rPr>
          <w:rFonts w:ascii="Times New Roman" w:hAnsi="Times New Roman"/>
          <w:sz w:val="26"/>
          <w:szCs w:val="26"/>
        </w:rPr>
        <w:t>осуществляет подготовку письма о приостановлении предоставления муниципальной услуги (с обязательным указанием в нем Заявителю, что по получении необходимых документов и (или) информации, полученных в рамках повторного запроса в рамках межведомственного взаимодействия, ему будет оказана услуга в сроки, предусмотренные</w:t>
      </w:r>
      <w:r w:rsidR="00F23D2D">
        <w:rPr>
          <w:rFonts w:ascii="Times New Roman" w:hAnsi="Times New Roman"/>
          <w:sz w:val="26"/>
          <w:szCs w:val="26"/>
        </w:rPr>
        <w:t xml:space="preserve"> настоящим</w:t>
      </w:r>
      <w:r w:rsidR="00DD0E5B">
        <w:rPr>
          <w:rFonts w:ascii="Times New Roman" w:hAnsi="Times New Roman"/>
          <w:sz w:val="26"/>
          <w:szCs w:val="26"/>
        </w:rPr>
        <w:t xml:space="preserve"> Административн</w:t>
      </w:r>
      <w:r w:rsidR="00F23D2D">
        <w:rPr>
          <w:rFonts w:ascii="Times New Roman" w:hAnsi="Times New Roman"/>
          <w:sz w:val="26"/>
          <w:szCs w:val="26"/>
        </w:rPr>
        <w:t>ы</w:t>
      </w:r>
      <w:r w:rsidR="00DD0E5B">
        <w:rPr>
          <w:rFonts w:ascii="Times New Roman" w:hAnsi="Times New Roman"/>
          <w:sz w:val="26"/>
          <w:szCs w:val="26"/>
        </w:rPr>
        <w:t xml:space="preserve">м регламентом) и передает его на подпись </w:t>
      </w:r>
      <w:r w:rsidR="004B619E">
        <w:rPr>
          <w:rFonts w:ascii="Times New Roman" w:hAnsi="Times New Roman"/>
          <w:sz w:val="26"/>
          <w:szCs w:val="26"/>
        </w:rPr>
        <w:t>заместителю начальника Управления</w:t>
      </w:r>
      <w:r w:rsidR="00DD0E5B">
        <w:rPr>
          <w:rFonts w:ascii="Times New Roman" w:hAnsi="Times New Roman"/>
          <w:sz w:val="26"/>
          <w:szCs w:val="26"/>
        </w:rPr>
        <w:t>.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Решение о приостановлении предоставления муниципальной услуги принимается в пределах срока, установленного в пункте </w:t>
      </w:r>
      <w:r w:rsidR="004B619E">
        <w:rPr>
          <w:rFonts w:ascii="Times New Roman" w:hAnsi="Times New Roman"/>
          <w:sz w:val="26"/>
          <w:szCs w:val="26"/>
        </w:rPr>
        <w:t xml:space="preserve">2.4 </w:t>
      </w:r>
      <w:r>
        <w:rPr>
          <w:rFonts w:ascii="Times New Roman" w:hAnsi="Times New Roman"/>
          <w:sz w:val="26"/>
          <w:szCs w:val="26"/>
        </w:rPr>
        <w:t>настоящего Административного регламента. При этом течение указанного срока прерывается. Решение о приостановлении предоставления муниципальной услуги прини</w:t>
      </w:r>
      <w:r w:rsidR="00BD77D9">
        <w:rPr>
          <w:rFonts w:ascii="Times New Roman" w:hAnsi="Times New Roman"/>
          <w:sz w:val="26"/>
          <w:szCs w:val="26"/>
        </w:rPr>
        <w:t>мается не более чем на 30 дней;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3) лицами, ответственными за выполнение административной процедуры, являются специалист</w:t>
      </w:r>
      <w:r w:rsidR="004B619E">
        <w:rPr>
          <w:rFonts w:ascii="Times New Roman" w:hAnsi="Times New Roman"/>
          <w:sz w:val="26"/>
          <w:szCs w:val="26"/>
        </w:rPr>
        <w:t>ы</w:t>
      </w:r>
      <w:r w:rsidR="005C3237">
        <w:rPr>
          <w:rFonts w:ascii="Times New Roman" w:hAnsi="Times New Roman"/>
          <w:sz w:val="26"/>
          <w:szCs w:val="26"/>
        </w:rPr>
        <w:t xml:space="preserve"> </w:t>
      </w:r>
      <w:r w:rsidR="004B619E">
        <w:rPr>
          <w:rFonts w:ascii="Times New Roman" w:hAnsi="Times New Roman"/>
          <w:sz w:val="26"/>
          <w:szCs w:val="26"/>
        </w:rPr>
        <w:t xml:space="preserve">и начальник </w:t>
      </w:r>
      <w:r w:rsidR="00F70D5E">
        <w:rPr>
          <w:rFonts w:ascii="Times New Roman" w:hAnsi="Times New Roman"/>
          <w:sz w:val="26"/>
          <w:szCs w:val="26"/>
        </w:rPr>
        <w:t xml:space="preserve">отдела </w:t>
      </w:r>
      <w:r w:rsidR="00011D94">
        <w:rPr>
          <w:rFonts w:ascii="Times New Roman" w:hAnsi="Times New Roman"/>
          <w:sz w:val="26"/>
          <w:szCs w:val="26"/>
        </w:rPr>
        <w:t xml:space="preserve">по вопросам оказания адресной социальной помощи </w:t>
      </w:r>
      <w:r w:rsidR="00F70D5E">
        <w:rPr>
          <w:rFonts w:ascii="Times New Roman" w:hAnsi="Times New Roman"/>
          <w:sz w:val="26"/>
          <w:szCs w:val="26"/>
        </w:rPr>
        <w:t>Управления</w:t>
      </w:r>
      <w:r w:rsidR="004B619E">
        <w:rPr>
          <w:rFonts w:ascii="Times New Roman" w:hAnsi="Times New Roman"/>
          <w:sz w:val="26"/>
          <w:szCs w:val="26"/>
        </w:rPr>
        <w:t>,</w:t>
      </w:r>
      <w:r w:rsidR="004B619E" w:rsidRPr="004B619E">
        <w:rPr>
          <w:rFonts w:ascii="Times New Roman" w:hAnsi="Times New Roman"/>
          <w:sz w:val="26"/>
          <w:szCs w:val="26"/>
        </w:rPr>
        <w:t xml:space="preserve"> </w:t>
      </w:r>
      <w:r w:rsidR="004B619E">
        <w:rPr>
          <w:rFonts w:ascii="Times New Roman" w:hAnsi="Times New Roman"/>
          <w:sz w:val="26"/>
          <w:szCs w:val="26"/>
        </w:rPr>
        <w:t>заместитель начальника Управления;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4) срок выполнения административной процедуры составляет не более 2 рабочих дней со дня получения документов, запрашиваемых в рамках межведомственного взаимодействия;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5) результатом выполнения административной процедуры является принятие решения о приостановлении предоставления муниципальной услуги.</w:t>
      </w:r>
    </w:p>
    <w:p w:rsidR="00DD0E5B" w:rsidRDefault="004B619E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</w:t>
      </w:r>
      <w:r w:rsidR="00DD0E5B">
        <w:rPr>
          <w:rFonts w:ascii="Times New Roman" w:hAnsi="Times New Roman"/>
          <w:sz w:val="26"/>
          <w:szCs w:val="26"/>
        </w:rPr>
        <w:t>.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1) основанием для начала административной процедуры является принятое решение о приостановлении предоставления муниципальной услуги, указанное в </w:t>
      </w:r>
      <w:r w:rsidR="005C3237">
        <w:rPr>
          <w:rFonts w:ascii="Times New Roman" w:hAnsi="Times New Roman"/>
          <w:sz w:val="26"/>
          <w:szCs w:val="26"/>
        </w:rPr>
        <w:t xml:space="preserve">пункте </w:t>
      </w:r>
      <w:r w:rsidR="004B619E">
        <w:rPr>
          <w:rFonts w:ascii="Times New Roman" w:hAnsi="Times New Roman"/>
          <w:sz w:val="26"/>
          <w:szCs w:val="26"/>
        </w:rPr>
        <w:t>3.3</w:t>
      </w:r>
      <w:r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</w:t>
      </w:r>
      <w:r w:rsidRPr="004B619E">
        <w:rPr>
          <w:rFonts w:ascii="Times New Roman" w:hAnsi="Times New Roman"/>
          <w:sz w:val="26"/>
          <w:szCs w:val="26"/>
        </w:rPr>
        <w:t>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2) </w:t>
      </w:r>
      <w:r>
        <w:rPr>
          <w:rFonts w:ascii="Times New Roman" w:hAnsi="Times New Roman"/>
          <w:iCs/>
          <w:sz w:val="26"/>
          <w:szCs w:val="26"/>
        </w:rPr>
        <w:t xml:space="preserve">специалист </w:t>
      </w:r>
      <w:r w:rsidR="00486522">
        <w:rPr>
          <w:rFonts w:ascii="Times New Roman" w:hAnsi="Times New Roman"/>
          <w:sz w:val="26"/>
          <w:szCs w:val="26"/>
        </w:rPr>
        <w:t xml:space="preserve">Управления </w:t>
      </w:r>
      <w:r>
        <w:rPr>
          <w:rFonts w:ascii="Times New Roman" w:hAnsi="Times New Roman"/>
          <w:iCs/>
          <w:sz w:val="26"/>
          <w:szCs w:val="26"/>
        </w:rPr>
        <w:t xml:space="preserve">в течение 3 рабочих дней с даты поступления </w:t>
      </w:r>
      <w:r>
        <w:rPr>
          <w:rFonts w:ascii="Times New Roman" w:hAnsi="Times New Roman"/>
          <w:sz w:val="26"/>
          <w:szCs w:val="26"/>
        </w:rPr>
        <w:t>документов в рамках межведомственного взаимодействия</w:t>
      </w:r>
      <w:r>
        <w:rPr>
          <w:rFonts w:ascii="Times New Roman" w:hAnsi="Times New Roman"/>
          <w:iCs/>
          <w:sz w:val="26"/>
          <w:szCs w:val="26"/>
        </w:rPr>
        <w:t xml:space="preserve"> в Управление запрашивает повторно документы (их копии или сведения, содержащиеся в них), указанные </w:t>
      </w:r>
      <w:r w:rsidR="00744111">
        <w:rPr>
          <w:rFonts w:ascii="Times New Roman" w:hAnsi="Times New Roman"/>
          <w:sz w:val="26"/>
          <w:szCs w:val="26"/>
        </w:rPr>
        <w:t>в подпунктах</w:t>
      </w:r>
      <w:r w:rsidR="00E9390C">
        <w:rPr>
          <w:rFonts w:ascii="Times New Roman" w:hAnsi="Times New Roman"/>
          <w:sz w:val="26"/>
          <w:szCs w:val="26"/>
        </w:rPr>
        <w:t xml:space="preserve"> </w:t>
      </w:r>
      <w:r w:rsidR="00011D94">
        <w:rPr>
          <w:rFonts w:ascii="Times New Roman" w:hAnsi="Times New Roman"/>
          <w:sz w:val="26"/>
          <w:szCs w:val="26"/>
        </w:rPr>
        <w:t>«ж», «о»</w:t>
      </w:r>
      <w:r w:rsidR="00E9390C">
        <w:rPr>
          <w:rFonts w:ascii="Times New Roman" w:hAnsi="Times New Roman"/>
          <w:sz w:val="26"/>
          <w:szCs w:val="26"/>
        </w:rPr>
        <w:t xml:space="preserve"> пункта 2.6</w:t>
      </w:r>
      <w:r>
        <w:rPr>
          <w:rFonts w:ascii="Times New Roman" w:hAnsi="Times New Roman"/>
          <w:iCs/>
          <w:sz w:val="26"/>
          <w:szCs w:val="26"/>
        </w:rPr>
        <w:t xml:space="preserve"> настоящего Административного регламента,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субъектов Российской Федерации, </w:t>
      </w:r>
      <w:r w:rsidR="00BD77D9">
        <w:rPr>
          <w:rFonts w:ascii="Times New Roman" w:hAnsi="Times New Roman"/>
          <w:iCs/>
          <w:sz w:val="26"/>
          <w:szCs w:val="26"/>
        </w:rPr>
        <w:t>муниципальными правовыми актами;</w:t>
      </w:r>
    </w:p>
    <w:p w:rsidR="00DD0E5B" w:rsidRPr="00285A13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3) лицами, ответственными за выполнение административной процедуры, являются </w:t>
      </w:r>
      <w:r w:rsidR="00486522">
        <w:rPr>
          <w:rFonts w:ascii="Times New Roman" w:hAnsi="Times New Roman"/>
          <w:sz w:val="26"/>
          <w:szCs w:val="26"/>
        </w:rPr>
        <w:t xml:space="preserve">специалисты и начальник отдела </w:t>
      </w:r>
      <w:r w:rsidR="00011D94">
        <w:rPr>
          <w:rFonts w:ascii="Times New Roman" w:hAnsi="Times New Roman"/>
          <w:sz w:val="26"/>
          <w:szCs w:val="26"/>
        </w:rPr>
        <w:t>по вопроса</w:t>
      </w:r>
      <w:r w:rsidR="00A82AAB">
        <w:rPr>
          <w:rFonts w:ascii="Times New Roman" w:hAnsi="Times New Roman"/>
          <w:sz w:val="26"/>
          <w:szCs w:val="26"/>
        </w:rPr>
        <w:t>м</w:t>
      </w:r>
      <w:r w:rsidR="00011D94">
        <w:rPr>
          <w:rFonts w:ascii="Times New Roman" w:hAnsi="Times New Roman"/>
          <w:sz w:val="26"/>
          <w:szCs w:val="26"/>
        </w:rPr>
        <w:t xml:space="preserve"> оказания адресной социальной помощи </w:t>
      </w:r>
      <w:r w:rsidR="00486522">
        <w:rPr>
          <w:rFonts w:ascii="Times New Roman" w:hAnsi="Times New Roman"/>
          <w:sz w:val="26"/>
          <w:szCs w:val="26"/>
        </w:rPr>
        <w:t>Управления,</w:t>
      </w:r>
      <w:r w:rsidR="00486522" w:rsidRPr="004B619E">
        <w:rPr>
          <w:rFonts w:ascii="Times New Roman" w:hAnsi="Times New Roman"/>
          <w:sz w:val="26"/>
          <w:szCs w:val="26"/>
        </w:rPr>
        <w:t xml:space="preserve"> </w:t>
      </w:r>
      <w:r w:rsidR="00486522">
        <w:rPr>
          <w:rFonts w:ascii="Times New Roman" w:hAnsi="Times New Roman"/>
          <w:sz w:val="26"/>
          <w:szCs w:val="26"/>
        </w:rPr>
        <w:t>заместитель начальника Управления</w:t>
      </w:r>
      <w:r>
        <w:rPr>
          <w:rFonts w:ascii="Times New Roman" w:hAnsi="Times New Roman"/>
          <w:sz w:val="26"/>
          <w:szCs w:val="26"/>
        </w:rPr>
        <w:t>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4) срок выполнения административной процедуры составляет не более 3 рабочих дней со дня получения документов, запрашиваемых в рамках межведомственного взаимодействия;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5) результатом выполнения административной процедуры является запрос документов в рамках межведомственного взаимодействия.</w:t>
      </w:r>
      <w:r>
        <w:rPr>
          <w:rFonts w:ascii="Times New Roman" w:hAnsi="Times New Roman"/>
          <w:sz w:val="26"/>
        </w:rPr>
        <w:t>».</w:t>
      </w:r>
    </w:p>
    <w:p w:rsidR="00D6316A" w:rsidRDefault="00D6316A" w:rsidP="00D63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  <w:r>
        <w:rPr>
          <w:rFonts w:ascii="Times New Roman" w:hAnsi="Times New Roman"/>
          <w:sz w:val="26"/>
          <w:szCs w:val="26"/>
        </w:rPr>
        <w:t>2.</w:t>
      </w:r>
      <w:r w:rsidR="00F23D2D">
        <w:rPr>
          <w:rFonts w:ascii="Times New Roman" w:hAnsi="Times New Roman"/>
          <w:sz w:val="26"/>
          <w:szCs w:val="26"/>
        </w:rPr>
        <w:t>14</w:t>
      </w:r>
      <w:r>
        <w:rPr>
          <w:rFonts w:ascii="Times New Roman" w:hAnsi="Times New Roman"/>
          <w:sz w:val="26"/>
          <w:szCs w:val="26"/>
        </w:rPr>
        <w:t>. Пункты 3.3 – 3.17 Административного регламента считать пунктами</w:t>
      </w:r>
      <w:r>
        <w:rPr>
          <w:rFonts w:ascii="Times New Roman" w:hAnsi="Times New Roman"/>
          <w:sz w:val="26"/>
          <w:szCs w:val="26"/>
        </w:rPr>
        <w:br/>
        <w:t>3.5 – 3.19 соответственно.</w:t>
      </w:r>
    </w:p>
    <w:p w:rsidR="00DF090A" w:rsidRDefault="00E40D9C" w:rsidP="00DF09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2.1</w:t>
      </w:r>
      <w:r w:rsidR="00305114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. </w:t>
      </w:r>
      <w:hyperlink r:id="rId9" w:history="1">
        <w:r w:rsidR="00DF090A">
          <w:rPr>
            <w:rFonts w:ascii="Times New Roman" w:eastAsiaTheme="minorHAnsi" w:hAnsi="Times New Roman"/>
            <w:sz w:val="26"/>
            <w:szCs w:val="26"/>
            <w:lang w:eastAsia="en-US"/>
          </w:rPr>
          <w:t>Приложение</w:t>
        </w:r>
        <w:r w:rsidR="00DF090A" w:rsidRPr="004B79D4">
          <w:rPr>
            <w:rFonts w:ascii="Times New Roman" w:eastAsiaTheme="minorHAnsi" w:hAnsi="Times New Roman"/>
            <w:sz w:val="26"/>
            <w:szCs w:val="26"/>
            <w:lang w:eastAsia="en-US"/>
          </w:rPr>
          <w:t xml:space="preserve"> </w:t>
        </w:r>
        <w:r w:rsidR="00DF090A">
          <w:rPr>
            <w:rFonts w:ascii="Times New Roman" w:eastAsiaTheme="minorHAnsi" w:hAnsi="Times New Roman"/>
            <w:sz w:val="26"/>
            <w:szCs w:val="26"/>
            <w:lang w:eastAsia="en-US"/>
          </w:rPr>
          <w:t>№ 3</w:t>
        </w:r>
      </w:hyperlink>
      <w:r w:rsidR="00DF090A"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 </w:t>
      </w:r>
      <w:r w:rsidR="00DF090A" w:rsidRPr="004B79D4">
        <w:rPr>
          <w:rFonts w:ascii="Times New Roman" w:eastAsiaTheme="minorHAnsi" w:hAnsi="Times New Roman"/>
          <w:sz w:val="26"/>
          <w:szCs w:val="26"/>
          <w:lang w:eastAsia="en-US"/>
        </w:rPr>
        <w:t xml:space="preserve">к </w:t>
      </w:r>
      <w:r w:rsidR="00DF090A"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Административному регламенту изложить в редакции согласно </w:t>
      </w:r>
      <w:hyperlink r:id="rId10" w:history="1">
        <w:r w:rsidR="00DF090A" w:rsidRPr="00C228D2">
          <w:rPr>
            <w:rFonts w:ascii="Times New Roman" w:eastAsiaTheme="minorHAnsi" w:hAnsi="Times New Roman"/>
            <w:sz w:val="26"/>
            <w:szCs w:val="26"/>
            <w:lang w:eastAsia="en-US"/>
          </w:rPr>
          <w:t>приложению</w:t>
        </w:r>
      </w:hyperlink>
      <w:r w:rsidR="00DF090A" w:rsidRPr="00C228D2">
        <w:rPr>
          <w:rFonts w:ascii="Times New Roman" w:eastAsiaTheme="minorHAnsi" w:hAnsi="Times New Roman"/>
          <w:sz w:val="26"/>
          <w:szCs w:val="26"/>
          <w:lang w:eastAsia="en-US"/>
        </w:rPr>
        <w:t xml:space="preserve"> к настоящему </w:t>
      </w:r>
      <w:r w:rsidR="00DF090A">
        <w:rPr>
          <w:rFonts w:ascii="Times New Roman" w:eastAsiaTheme="minorHAnsi" w:hAnsi="Times New Roman"/>
          <w:sz w:val="26"/>
          <w:szCs w:val="26"/>
          <w:lang w:eastAsia="en-US"/>
        </w:rPr>
        <w:t>п</w:t>
      </w:r>
      <w:r w:rsidR="00DF090A" w:rsidRPr="00C228D2">
        <w:rPr>
          <w:rFonts w:ascii="Times New Roman" w:eastAsiaTheme="minorHAnsi" w:hAnsi="Times New Roman"/>
          <w:sz w:val="26"/>
          <w:szCs w:val="26"/>
          <w:lang w:eastAsia="en-US"/>
        </w:rPr>
        <w:t>остановлению</w:t>
      </w:r>
      <w:r w:rsidR="00DF090A"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DF090A" w:rsidRDefault="00DF090A" w:rsidP="00DF09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2.1</w:t>
      </w:r>
      <w:r w:rsidR="00305114">
        <w:rPr>
          <w:rFonts w:ascii="Times New Roman" w:eastAsiaTheme="minorHAnsi" w:hAnsi="Times New Roman"/>
          <w:sz w:val="26"/>
          <w:szCs w:val="26"/>
          <w:lang w:eastAsia="en-US"/>
        </w:rPr>
        <w:t>6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. </w:t>
      </w:r>
      <w:r w:rsidR="00F23D2D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F23D2D" w:rsidRPr="00117DCF">
        <w:rPr>
          <w:rFonts w:ascii="Times New Roman" w:eastAsiaTheme="minorHAnsi" w:hAnsi="Times New Roman"/>
          <w:sz w:val="26"/>
          <w:szCs w:val="26"/>
          <w:lang w:eastAsia="en-US"/>
        </w:rPr>
        <w:t>троку 4</w:t>
      </w:r>
      <w:r w:rsidR="00F23D2D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приложени</w:t>
      </w:r>
      <w:r w:rsidR="00F23D2D">
        <w:rPr>
          <w:rFonts w:ascii="Times New Roman" w:eastAsiaTheme="minorHAnsi" w:hAnsi="Times New Roman"/>
          <w:sz w:val="26"/>
          <w:szCs w:val="26"/>
          <w:lang w:eastAsia="en-US"/>
        </w:rPr>
        <w:t>я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№ 4 </w:t>
      </w:r>
      <w:r w:rsidRPr="004B79D4">
        <w:rPr>
          <w:rFonts w:ascii="Times New Roman" w:eastAsiaTheme="minorHAnsi" w:hAnsi="Times New Roman"/>
          <w:sz w:val="26"/>
          <w:szCs w:val="26"/>
          <w:lang w:eastAsia="en-US"/>
        </w:rPr>
        <w:t xml:space="preserve">к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Административному регламенту </w:t>
      </w:r>
      <w:r w:rsidRPr="00117DCF">
        <w:rPr>
          <w:rFonts w:ascii="Times New Roman" w:eastAsiaTheme="minorHAnsi" w:hAnsi="Times New Roman"/>
          <w:sz w:val="26"/>
          <w:szCs w:val="26"/>
          <w:lang w:eastAsia="en-US"/>
        </w:rPr>
        <w:t>изложить в следующей редакции:</w:t>
      </w:r>
    </w:p>
    <w:p w:rsidR="00DF090A" w:rsidRDefault="00DF090A" w:rsidP="00DF09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«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5"/>
        <w:gridCol w:w="1701"/>
        <w:gridCol w:w="2551"/>
        <w:gridCol w:w="2438"/>
        <w:gridCol w:w="2171"/>
      </w:tblGrid>
      <w:tr w:rsidR="00117DCF" w:rsidRPr="00117DCF" w:rsidTr="0070127C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DCF" w:rsidRPr="00117DCF" w:rsidRDefault="00117DCF" w:rsidP="00117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DCF" w:rsidRPr="00117DCF" w:rsidRDefault="00117DCF" w:rsidP="00117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Поселок Снежногорск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DCF" w:rsidRPr="00117DCF" w:rsidRDefault="00117DCF" w:rsidP="00117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ул. </w:t>
            </w:r>
            <w:proofErr w:type="spellStart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Хантайская</w:t>
            </w:r>
            <w:proofErr w:type="spellEnd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Набережная, д. 10, г. Норильск, поселок Снежногорск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DCF" w:rsidRPr="00117DCF" w:rsidRDefault="00117DCF" w:rsidP="00117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proofErr w:type="spellStart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snegadm</w:t>
            </w:r>
            <w:proofErr w:type="spellEnd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@</w:t>
            </w:r>
            <w:proofErr w:type="spellStart"/>
            <w:r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norilsk</w:t>
            </w:r>
            <w:proofErr w:type="spellEnd"/>
            <w:r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-city</w:t>
            </w: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.</w:t>
            </w:r>
            <w:proofErr w:type="spellStart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ru</w:t>
            </w:r>
            <w:proofErr w:type="spellEnd"/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DCF" w:rsidRPr="00117DCF" w:rsidRDefault="00117DCF" w:rsidP="00117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(3919) 35-</w:t>
            </w:r>
            <w:r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93-78</w:t>
            </w:r>
          </w:p>
        </w:tc>
      </w:tr>
    </w:tbl>
    <w:p w:rsidR="00DF090A" w:rsidRDefault="0070127C" w:rsidP="00117DCF">
      <w:pPr>
        <w:autoSpaceDE w:val="0"/>
        <w:autoSpaceDN w:val="0"/>
        <w:adjustRightInd w:val="0"/>
        <w:spacing w:after="0" w:line="240" w:lineRule="auto"/>
        <w:ind w:left="8495" w:firstLine="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         </w:t>
      </w:r>
      <w:r w:rsidR="00DF090A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DD0E5B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DD0E5B">
        <w:rPr>
          <w:rFonts w:ascii="Times New Roman" w:hAnsi="Times New Roman"/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D0E5B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DD0E5B">
        <w:rPr>
          <w:rFonts w:ascii="Times New Roman" w:hAnsi="Times New Roman"/>
          <w:sz w:val="26"/>
          <w:szCs w:val="26"/>
        </w:rPr>
        <w:t>. Настоящее постановление вступает в силу после его официального опубликования в газете «Заполярная правда».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23D2D" w:rsidRDefault="00F23D2D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23D2D" w:rsidRDefault="00F23D2D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г</w:t>
      </w:r>
      <w:r w:rsidR="002911A0">
        <w:rPr>
          <w:rFonts w:ascii="Times New Roman" w:hAnsi="Times New Roman"/>
          <w:sz w:val="26"/>
          <w:szCs w:val="26"/>
        </w:rPr>
        <w:t>орода Норильска</w:t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  <w:t xml:space="preserve">         </w:t>
      </w:r>
      <w:r>
        <w:rPr>
          <w:rFonts w:ascii="Times New Roman" w:hAnsi="Times New Roman"/>
          <w:sz w:val="26"/>
          <w:szCs w:val="26"/>
        </w:rPr>
        <w:t>Р.В. Ахметчин</w:t>
      </w:r>
      <w:bookmarkStart w:id="0" w:name="_GoBack"/>
      <w:bookmarkEnd w:id="0"/>
    </w:p>
    <w:sectPr w:rsidR="00DD0E5B" w:rsidSect="00BD77D9">
      <w:pgSz w:w="11906" w:h="16838"/>
      <w:pgMar w:top="1134" w:right="851" w:bottom="96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63B"/>
    <w:multiLevelType w:val="multilevel"/>
    <w:tmpl w:val="C8560F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0E5B"/>
    <w:rsid w:val="00011818"/>
    <w:rsid w:val="00011D94"/>
    <w:rsid w:val="000131E0"/>
    <w:rsid w:val="00036EA8"/>
    <w:rsid w:val="00076A09"/>
    <w:rsid w:val="000779CE"/>
    <w:rsid w:val="0009560C"/>
    <w:rsid w:val="000B0435"/>
    <w:rsid w:val="00111B2F"/>
    <w:rsid w:val="00117DCF"/>
    <w:rsid w:val="00127059"/>
    <w:rsid w:val="001304E7"/>
    <w:rsid w:val="00132D18"/>
    <w:rsid w:val="0014471D"/>
    <w:rsid w:val="0015582E"/>
    <w:rsid w:val="001B0931"/>
    <w:rsid w:val="00222F05"/>
    <w:rsid w:val="00224BFE"/>
    <w:rsid w:val="00282DBF"/>
    <w:rsid w:val="002911A0"/>
    <w:rsid w:val="002A6574"/>
    <w:rsid w:val="002B0105"/>
    <w:rsid w:val="002D4C82"/>
    <w:rsid w:val="002F17D9"/>
    <w:rsid w:val="00304046"/>
    <w:rsid w:val="00305114"/>
    <w:rsid w:val="0030710F"/>
    <w:rsid w:val="003127F4"/>
    <w:rsid w:val="00347D6A"/>
    <w:rsid w:val="00365804"/>
    <w:rsid w:val="0037431F"/>
    <w:rsid w:val="00377086"/>
    <w:rsid w:val="003F299C"/>
    <w:rsid w:val="0045254C"/>
    <w:rsid w:val="00473102"/>
    <w:rsid w:val="00486522"/>
    <w:rsid w:val="004A1719"/>
    <w:rsid w:val="004B619E"/>
    <w:rsid w:val="004C124D"/>
    <w:rsid w:val="004C2D59"/>
    <w:rsid w:val="004E42CB"/>
    <w:rsid w:val="00504344"/>
    <w:rsid w:val="00546C74"/>
    <w:rsid w:val="005A4E70"/>
    <w:rsid w:val="005C3237"/>
    <w:rsid w:val="00600286"/>
    <w:rsid w:val="00617CA2"/>
    <w:rsid w:val="00617F20"/>
    <w:rsid w:val="006773D9"/>
    <w:rsid w:val="00683313"/>
    <w:rsid w:val="00691173"/>
    <w:rsid w:val="006A6D45"/>
    <w:rsid w:val="006B1E78"/>
    <w:rsid w:val="006B4DFD"/>
    <w:rsid w:val="006F2C20"/>
    <w:rsid w:val="006F4C2E"/>
    <w:rsid w:val="0070127C"/>
    <w:rsid w:val="0071796C"/>
    <w:rsid w:val="00744111"/>
    <w:rsid w:val="007A6D47"/>
    <w:rsid w:val="007B48D4"/>
    <w:rsid w:val="007C3174"/>
    <w:rsid w:val="007F60C5"/>
    <w:rsid w:val="00807191"/>
    <w:rsid w:val="008077FB"/>
    <w:rsid w:val="00822321"/>
    <w:rsid w:val="00890083"/>
    <w:rsid w:val="008A6E59"/>
    <w:rsid w:val="008B264F"/>
    <w:rsid w:val="008B3893"/>
    <w:rsid w:val="008D59DA"/>
    <w:rsid w:val="008E5BD9"/>
    <w:rsid w:val="008F144E"/>
    <w:rsid w:val="00904A73"/>
    <w:rsid w:val="00907085"/>
    <w:rsid w:val="00910748"/>
    <w:rsid w:val="009168B5"/>
    <w:rsid w:val="0093627B"/>
    <w:rsid w:val="009432A6"/>
    <w:rsid w:val="00945328"/>
    <w:rsid w:val="009A05E4"/>
    <w:rsid w:val="009C4113"/>
    <w:rsid w:val="009E38C8"/>
    <w:rsid w:val="00A32FF8"/>
    <w:rsid w:val="00A53A92"/>
    <w:rsid w:val="00A54D2D"/>
    <w:rsid w:val="00A56009"/>
    <w:rsid w:val="00A82AAB"/>
    <w:rsid w:val="00B16041"/>
    <w:rsid w:val="00B2357B"/>
    <w:rsid w:val="00B2789E"/>
    <w:rsid w:val="00B34D32"/>
    <w:rsid w:val="00B45B44"/>
    <w:rsid w:val="00B67B27"/>
    <w:rsid w:val="00B85855"/>
    <w:rsid w:val="00BD77D9"/>
    <w:rsid w:val="00BF3A2C"/>
    <w:rsid w:val="00C83370"/>
    <w:rsid w:val="00C91678"/>
    <w:rsid w:val="00CB1EA9"/>
    <w:rsid w:val="00CB6284"/>
    <w:rsid w:val="00CF01ED"/>
    <w:rsid w:val="00CF43FC"/>
    <w:rsid w:val="00CF6622"/>
    <w:rsid w:val="00D06382"/>
    <w:rsid w:val="00D135ED"/>
    <w:rsid w:val="00D465DA"/>
    <w:rsid w:val="00D6316A"/>
    <w:rsid w:val="00D7222C"/>
    <w:rsid w:val="00DD0E5B"/>
    <w:rsid w:val="00DE399C"/>
    <w:rsid w:val="00DF090A"/>
    <w:rsid w:val="00E25762"/>
    <w:rsid w:val="00E32AFE"/>
    <w:rsid w:val="00E40D9C"/>
    <w:rsid w:val="00E50151"/>
    <w:rsid w:val="00E56435"/>
    <w:rsid w:val="00E830AC"/>
    <w:rsid w:val="00E9390C"/>
    <w:rsid w:val="00EC41B1"/>
    <w:rsid w:val="00F23D2D"/>
    <w:rsid w:val="00F36E39"/>
    <w:rsid w:val="00F565B8"/>
    <w:rsid w:val="00F70D5E"/>
    <w:rsid w:val="00F8302F"/>
    <w:rsid w:val="00FA5807"/>
    <w:rsid w:val="00FB6993"/>
    <w:rsid w:val="00FC065F"/>
    <w:rsid w:val="00FD13E9"/>
    <w:rsid w:val="00FD1CC2"/>
    <w:rsid w:val="00FF1DF6"/>
    <w:rsid w:val="00FF2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B8C05D-66C9-47FC-A7D9-96995E691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E5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0E5B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DD0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0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0E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B235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2357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A6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24BF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24BF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6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C4C054FB9857F703AFA651D41AB3C4EF3A2E44B86405BB5649EF684DDED6DE18C06CD14FF1518F38600D2D0A380DCE54915AA6CDB9B12B9AD953FAgBND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EC4C054FB9857F703AFA651D41AB3C4EF3A2E44B86405BB5649EF684DDED6DE18C06CD14FF1518F38600D2E08380DCE54915AA6CDB9B12B9AD953FAgBNDK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4236D513842176FD46C00D4F3EB1B9B1B9A7C6B14946F53F4C5BC5593506640FC3D4712D7C103D0929EEF6DFE79060C00FF7E498EB939CBD1DDC11Ad1DA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5477D0DE2D6A2F5F31F77CFA66459C51472A22D8757A8D3E43EF5FA135FA4F1F9A30C5B4E60682657576074510F3E53B315017F6EEE271B13F66D21IFB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0DC0A0-D1EC-4085-96A4-A15996836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2039</Words>
  <Characters>11624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3</cp:revision>
  <cp:lastPrinted>2019-07-05T04:17:00Z</cp:lastPrinted>
  <dcterms:created xsi:type="dcterms:W3CDTF">2019-09-03T08:06:00Z</dcterms:created>
  <dcterms:modified xsi:type="dcterms:W3CDTF">2019-09-09T05:07:00Z</dcterms:modified>
</cp:coreProperties>
</file>